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115" w:type="dxa"/>
          <w:right w:w="115" w:type="dxa"/>
        </w:tblCellMar>
        <w:tblLook w:val="0600" w:firstRow="0" w:lastRow="0" w:firstColumn="0" w:lastColumn="0" w:noHBand="1" w:noVBand="1"/>
      </w:tblPr>
      <w:tblGrid>
        <w:gridCol w:w="2218"/>
        <w:gridCol w:w="10534"/>
        <w:gridCol w:w="1648"/>
      </w:tblGrid>
      <w:tr w:rsidR="005854DB" w:rsidRPr="0092125E" w14:paraId="66DE443D" w14:textId="77777777" w:rsidTr="005854DB">
        <w:trPr>
          <w:trHeight w:val="1152"/>
        </w:trPr>
        <w:tc>
          <w:tcPr>
            <w:tcW w:w="9350" w:type="dxa"/>
            <w:gridSpan w:val="3"/>
            <w:vAlign w:val="center"/>
          </w:tcPr>
          <w:bookmarkStart w:id="0" w:name="_Toc800529"/>
          <w:p w14:paraId="56DC921D" w14:textId="309D7BE1" w:rsidR="005854DB" w:rsidRPr="005854DB" w:rsidRDefault="00F55CB5" w:rsidP="005854DB">
            <w:pPr>
              <w:pStyle w:val="Title"/>
            </w:pPr>
            <w:sdt>
              <w:sdtPr>
                <w:rPr>
                  <w:color w:val="054854" w:themeColor="accent3"/>
                </w:rPr>
                <w:alias w:val="Title"/>
                <w:tag w:val=""/>
                <w:id w:val="2016188051"/>
                <w:placeholder>
                  <w:docPart w:val="E15772703A1B4FBA85FD9B5DD96CCF4D"/>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860063" w:rsidRPr="00F34FCF">
                  <w:rPr>
                    <w:color w:val="054854" w:themeColor="accent3"/>
                  </w:rPr>
                  <w:t>TRUSTEE</w:t>
                </w:r>
                <w:r w:rsidR="008F3D27">
                  <w:rPr>
                    <w:color w:val="054854" w:themeColor="accent3"/>
                  </w:rPr>
                  <w:t xml:space="preserve"> INDUCTION</w:t>
                </w:r>
              </w:sdtContent>
            </w:sdt>
          </w:p>
        </w:tc>
      </w:tr>
      <w:tr w:rsidR="005854DB" w:rsidRPr="0092125E" w14:paraId="7A0C4E8E" w14:textId="77777777" w:rsidTr="005854DB">
        <w:trPr>
          <w:trHeight w:val="144"/>
        </w:trPr>
        <w:tc>
          <w:tcPr>
            <w:tcW w:w="1440" w:type="dxa"/>
            <w:shd w:val="clear" w:color="auto" w:fill="auto"/>
          </w:tcPr>
          <w:p w14:paraId="77ECD2F7" w14:textId="77777777" w:rsidR="005854DB" w:rsidRPr="0092125E" w:rsidRDefault="005854DB" w:rsidP="00794847">
            <w:pPr>
              <w:spacing w:before="0" w:after="0"/>
              <w:rPr>
                <w:sz w:val="10"/>
                <w:szCs w:val="10"/>
              </w:rPr>
            </w:pPr>
          </w:p>
        </w:tc>
        <w:tc>
          <w:tcPr>
            <w:tcW w:w="6840" w:type="dxa"/>
            <w:shd w:val="clear" w:color="auto" w:fill="F0CDA1" w:themeFill="accent1"/>
            <w:vAlign w:val="center"/>
          </w:tcPr>
          <w:p w14:paraId="536642C5" w14:textId="77777777" w:rsidR="005854DB" w:rsidRPr="0092125E" w:rsidRDefault="005854DB" w:rsidP="00794847">
            <w:pPr>
              <w:spacing w:before="0" w:after="0"/>
              <w:rPr>
                <w:sz w:val="10"/>
                <w:szCs w:val="10"/>
              </w:rPr>
            </w:pPr>
          </w:p>
        </w:tc>
        <w:tc>
          <w:tcPr>
            <w:tcW w:w="1070" w:type="dxa"/>
            <w:shd w:val="clear" w:color="auto" w:fill="auto"/>
          </w:tcPr>
          <w:p w14:paraId="151C4EEB" w14:textId="77777777" w:rsidR="005854DB" w:rsidRPr="0092125E" w:rsidRDefault="005854DB" w:rsidP="00794847">
            <w:pPr>
              <w:spacing w:before="0" w:after="0"/>
              <w:rPr>
                <w:sz w:val="10"/>
                <w:szCs w:val="10"/>
              </w:rPr>
            </w:pPr>
          </w:p>
        </w:tc>
      </w:tr>
      <w:tr w:rsidR="005854DB" w14:paraId="28905E52" w14:textId="77777777" w:rsidTr="00A67285">
        <w:trPr>
          <w:trHeight w:val="1332"/>
        </w:trPr>
        <w:tc>
          <w:tcPr>
            <w:tcW w:w="9350" w:type="dxa"/>
            <w:gridSpan w:val="3"/>
            <w:shd w:val="clear" w:color="auto" w:fill="auto"/>
          </w:tcPr>
          <w:sdt>
            <w:sdtPr>
              <w:rPr>
                <w:color w:val="107082" w:themeColor="accent2"/>
                <w:sz w:val="40"/>
                <w:szCs w:val="20"/>
              </w:rPr>
              <w:alias w:val="Subtitle"/>
              <w:tag w:val=""/>
              <w:id w:val="1073854703"/>
              <w:placeholder>
                <w:docPart w:val="180B1E69E4974F92879C1E30996637A8"/>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452E9ED6" w14:textId="4CF04E07" w:rsidR="005854DB" w:rsidRPr="005854DB" w:rsidRDefault="00BE6F94" w:rsidP="005854DB">
                <w:pPr>
                  <w:pStyle w:val="Subtitle"/>
                </w:pPr>
                <w:r w:rsidRPr="00BE6F94">
                  <w:rPr>
                    <w:color w:val="107082" w:themeColor="accent2"/>
                    <w:sz w:val="40"/>
                    <w:szCs w:val="20"/>
                  </w:rPr>
                  <w:t>Guidance &amp; Templates</w:t>
                </w:r>
              </w:p>
            </w:sdtContent>
          </w:sdt>
        </w:tc>
      </w:tr>
    </w:tbl>
    <w:bookmarkEnd w:id="0"/>
    <w:p w14:paraId="457F3CD1" w14:textId="23D229AB" w:rsidR="00BD0C60" w:rsidRPr="00F34FCF" w:rsidRDefault="00720F23" w:rsidP="00860063">
      <w:pPr>
        <w:pStyle w:val="Heading1"/>
        <w:rPr>
          <w:color w:val="054854" w:themeColor="accent3"/>
        </w:rPr>
      </w:pPr>
      <w:r>
        <w:rPr>
          <w:color w:val="054854" w:themeColor="accent3"/>
        </w:rPr>
        <w:t xml:space="preserve">How to welcome </w:t>
      </w:r>
      <w:r w:rsidR="00417FDB">
        <w:rPr>
          <w:color w:val="054854" w:themeColor="accent3"/>
        </w:rPr>
        <w:t>your new trustee</w:t>
      </w:r>
      <w:r w:rsidR="00FE1BF1">
        <w:rPr>
          <w:color w:val="054854" w:themeColor="accent3"/>
        </w:rPr>
        <w:t xml:space="preserve"> </w:t>
      </w:r>
    </w:p>
    <w:tbl>
      <w:tblPr>
        <w:tblW w:w="14459" w:type="dxa"/>
        <w:tblInd w:w="-284" w:type="dxa"/>
        <w:tblLayout w:type="fixed"/>
        <w:tblCellMar>
          <w:left w:w="115" w:type="dxa"/>
          <w:right w:w="115" w:type="dxa"/>
        </w:tblCellMar>
        <w:tblLook w:val="0600" w:firstRow="0" w:lastRow="0" w:firstColumn="0" w:lastColumn="0" w:noHBand="1" w:noVBand="1"/>
      </w:tblPr>
      <w:tblGrid>
        <w:gridCol w:w="14459"/>
      </w:tblGrid>
      <w:tr w:rsidR="00361226" w14:paraId="2AE8E113" w14:textId="77777777" w:rsidTr="00B6148B">
        <w:trPr>
          <w:trHeight w:val="2538"/>
        </w:trPr>
        <w:tc>
          <w:tcPr>
            <w:tcW w:w="14459" w:type="dxa"/>
            <w:shd w:val="clear" w:color="auto" w:fill="auto"/>
          </w:tcPr>
          <w:p w14:paraId="1E481DE7" w14:textId="77777777" w:rsidR="00C67E84" w:rsidRPr="00C67E84" w:rsidRDefault="00C67E84" w:rsidP="00C67E84">
            <w:pPr>
              <w:pStyle w:val="ListNumber"/>
              <w:numPr>
                <w:ilvl w:val="0"/>
                <w:numId w:val="0"/>
              </w:numPr>
              <w:ind w:left="227" w:right="227"/>
              <w:jc w:val="both"/>
              <w:rPr>
                <w:b/>
                <w:bCs/>
                <w:color w:val="054854" w:themeColor="accent3"/>
              </w:rPr>
            </w:pPr>
            <w:r w:rsidRPr="00C67E84">
              <w:rPr>
                <w:b/>
                <w:bCs/>
                <w:color w:val="054854" w:themeColor="accent3"/>
              </w:rPr>
              <w:t>What?</w:t>
            </w:r>
          </w:p>
          <w:p w14:paraId="4FAFF18C" w14:textId="77777777" w:rsidR="00C67E84" w:rsidRDefault="00C67E84" w:rsidP="00C67E84">
            <w:pPr>
              <w:pStyle w:val="ListNumber"/>
              <w:numPr>
                <w:ilvl w:val="0"/>
                <w:numId w:val="0"/>
              </w:numPr>
              <w:ind w:left="227" w:right="227"/>
              <w:jc w:val="both"/>
            </w:pPr>
            <w:r>
              <w:t>The purpose of this activity is to decide how to welcome your new trustee, what information to provide and how.</w:t>
            </w:r>
          </w:p>
          <w:p w14:paraId="2BD25E67" w14:textId="77777777" w:rsidR="00C67E84" w:rsidRPr="00C67E84" w:rsidRDefault="00C67E84" w:rsidP="00C67E84">
            <w:pPr>
              <w:pStyle w:val="ListNumber"/>
              <w:numPr>
                <w:ilvl w:val="0"/>
                <w:numId w:val="0"/>
              </w:numPr>
              <w:ind w:left="227" w:right="227"/>
              <w:jc w:val="both"/>
              <w:rPr>
                <w:b/>
                <w:bCs/>
                <w:color w:val="054854" w:themeColor="accent3"/>
              </w:rPr>
            </w:pPr>
            <w:r w:rsidRPr="00C67E84">
              <w:rPr>
                <w:b/>
                <w:bCs/>
                <w:color w:val="054854" w:themeColor="accent3"/>
              </w:rPr>
              <w:t>Why?</w:t>
            </w:r>
          </w:p>
          <w:p w14:paraId="407C6764" w14:textId="77777777" w:rsidR="00C67E84" w:rsidRDefault="00C67E84" w:rsidP="00C67E84">
            <w:pPr>
              <w:pStyle w:val="ListNumber"/>
              <w:numPr>
                <w:ilvl w:val="0"/>
                <w:numId w:val="0"/>
              </w:numPr>
              <w:ind w:left="227" w:right="227"/>
              <w:jc w:val="both"/>
            </w:pPr>
            <w:r>
              <w:t xml:space="preserve">With some planning, there are a few relatively easy things you can put in place to make sure your new trustee feels </w:t>
            </w:r>
            <w:proofErr w:type="gramStart"/>
            <w:r>
              <w:t>welcome</w:t>
            </w:r>
            <w:proofErr w:type="gramEnd"/>
            <w:r>
              <w:t xml:space="preserve"> so they settle into the role quickly.</w:t>
            </w:r>
          </w:p>
          <w:p w14:paraId="7F973639" w14:textId="77777777" w:rsidR="00C67E84" w:rsidRPr="00C67E84" w:rsidRDefault="00C67E84" w:rsidP="00C67E84">
            <w:pPr>
              <w:pStyle w:val="ListNumber"/>
              <w:numPr>
                <w:ilvl w:val="0"/>
                <w:numId w:val="0"/>
              </w:numPr>
              <w:ind w:left="227" w:right="227"/>
              <w:jc w:val="both"/>
              <w:rPr>
                <w:b/>
                <w:bCs/>
                <w:color w:val="054854" w:themeColor="accent3"/>
              </w:rPr>
            </w:pPr>
            <w:r w:rsidRPr="00C67E84">
              <w:rPr>
                <w:b/>
                <w:bCs/>
                <w:color w:val="054854" w:themeColor="accent3"/>
              </w:rPr>
              <w:t>How?</w:t>
            </w:r>
          </w:p>
          <w:p w14:paraId="6708332C" w14:textId="77777777" w:rsidR="00C67E84" w:rsidRDefault="00C67E84" w:rsidP="00C67E84">
            <w:pPr>
              <w:pStyle w:val="ListNumber"/>
              <w:numPr>
                <w:ilvl w:val="0"/>
                <w:numId w:val="0"/>
              </w:numPr>
              <w:ind w:left="227" w:right="227"/>
              <w:jc w:val="both"/>
            </w:pPr>
            <w:r>
              <w:t xml:space="preserve">Someone (it could be the whole board or just one trustee) should </w:t>
            </w:r>
            <w:proofErr w:type="gramStart"/>
            <w:r>
              <w:t>take a look</w:t>
            </w:r>
            <w:proofErr w:type="gramEnd"/>
            <w:r>
              <w:t xml:space="preserve"> at the welcome process checklist. The </w:t>
            </w:r>
            <w:proofErr w:type="gramStart"/>
            <w:r>
              <w:t>left hand</w:t>
            </w:r>
            <w:proofErr w:type="gramEnd"/>
            <w:r>
              <w:t xml:space="preserve"> column provides information about what you would want to tell your new trustees so that they settle into the role quickly.</w:t>
            </w:r>
          </w:p>
          <w:p w14:paraId="4B377DFB" w14:textId="40A01299" w:rsidR="00361226" w:rsidRDefault="00C67E84" w:rsidP="00C67E84">
            <w:pPr>
              <w:pStyle w:val="ListNumber"/>
              <w:numPr>
                <w:ilvl w:val="0"/>
                <w:numId w:val="0"/>
              </w:numPr>
              <w:spacing w:before="120"/>
              <w:ind w:left="227" w:right="227"/>
              <w:jc w:val="both"/>
            </w:pPr>
            <w:r>
              <w:t xml:space="preserve">The right-hand column is for you to think about how to provide that information. We have given you some ideas as a starting </w:t>
            </w:r>
            <w:proofErr w:type="gramStart"/>
            <w:r>
              <w:t>point</w:t>
            </w:r>
            <w:proofErr w:type="gramEnd"/>
            <w:r>
              <w:t xml:space="preserve"> but you should add your own. (Optional) At a board meeting, </w:t>
            </w:r>
            <w:proofErr w:type="gramStart"/>
            <w:r>
              <w:t>have a discussion about</w:t>
            </w:r>
            <w:proofErr w:type="gramEnd"/>
            <w:r>
              <w:t xml:space="preserve"> what it was like to join the board. What would have made it easier to feel settled and get to grips with the role? This could be things to read, or people you would have liked to meet or activities you would have liked to have seen. Someone should take responsibility for making a note of these to feed into the next stage.</w:t>
            </w:r>
          </w:p>
        </w:tc>
      </w:tr>
    </w:tbl>
    <w:p w14:paraId="4FB0BB26" w14:textId="4C3147BF" w:rsidR="00685B4E" w:rsidRDefault="0066455D" w:rsidP="00685B4E">
      <w:pPr>
        <w:pStyle w:val="Heading1"/>
        <w:rPr>
          <w:color w:val="054854" w:themeColor="accent3"/>
        </w:rPr>
      </w:pPr>
      <w:r>
        <w:rPr>
          <w:color w:val="054854" w:themeColor="accent3"/>
        </w:rPr>
        <w:lastRenderedPageBreak/>
        <w:t>Welcome process checklist</w:t>
      </w:r>
    </w:p>
    <w:p w14:paraId="2C7F4DBB" w14:textId="77777777" w:rsidR="00D77518" w:rsidRPr="00D77518" w:rsidRDefault="00D77518" w:rsidP="00D77518">
      <w:pPr>
        <w:spacing w:before="240" w:after="360" w:line="240" w:lineRule="auto"/>
        <w:rPr>
          <w:rFonts w:ascii="TodaySBOP-Light" w:eastAsia="Calibri" w:hAnsi="TodaySBOP-Light" w:cs="Times New Roman"/>
          <w:color w:val="000000"/>
          <w:spacing w:val="-5"/>
          <w:sz w:val="28"/>
          <w:szCs w:val="24"/>
        </w:rPr>
      </w:pPr>
    </w:p>
    <w:tbl>
      <w:tblPr>
        <w:tblStyle w:val="TableGrid1"/>
        <w:tblW w:w="14170" w:type="dxa"/>
        <w:jc w:val="center"/>
        <w:tblInd w:w="0" w:type="dxa"/>
        <w:tblBorders>
          <w:top w:val="thinThickThinSmallGap" w:sz="24" w:space="0" w:color="64B2C1" w:themeColor="background2"/>
          <w:left w:val="thinThickThinSmallGap" w:sz="24" w:space="0" w:color="64B2C1" w:themeColor="background2"/>
          <w:bottom w:val="thinThickThinSmallGap" w:sz="24" w:space="0" w:color="64B2C1" w:themeColor="background2"/>
          <w:right w:val="thinThickThinSmallGap" w:sz="24" w:space="0" w:color="64B2C1" w:themeColor="background2"/>
          <w:insideH w:val="thinThickThinSmallGap" w:sz="24" w:space="0" w:color="64B2C1" w:themeColor="background2"/>
          <w:insideV w:val="thinThickThinSmallGap" w:sz="24" w:space="0" w:color="64B2C1" w:themeColor="background2"/>
        </w:tblBorders>
        <w:tblLook w:val="04A0" w:firstRow="1" w:lastRow="0" w:firstColumn="1" w:lastColumn="0" w:noHBand="0" w:noVBand="1"/>
      </w:tblPr>
      <w:tblGrid>
        <w:gridCol w:w="7100"/>
        <w:gridCol w:w="7070"/>
      </w:tblGrid>
      <w:tr w:rsidR="00D77518" w:rsidRPr="00D77518" w14:paraId="5112C349" w14:textId="77777777" w:rsidTr="005831EF">
        <w:trPr>
          <w:trHeight w:val="705"/>
          <w:jc w:val="center"/>
        </w:trPr>
        <w:tc>
          <w:tcPr>
            <w:tcW w:w="7100" w:type="dxa"/>
            <w:hideMark/>
          </w:tcPr>
          <w:p w14:paraId="2AD5D6C0" w14:textId="77777777" w:rsidR="00D77518" w:rsidRPr="00D77518" w:rsidRDefault="00D77518" w:rsidP="00D77518">
            <w:pPr>
              <w:spacing w:before="240" w:after="360" w:line="240" w:lineRule="auto"/>
              <w:rPr>
                <w:rFonts w:asciiTheme="minorHAnsi" w:hAnsiTheme="minorHAnsi" w:cstheme="minorHAnsi"/>
                <w:b/>
                <w:bCs/>
                <w:color w:val="054854" w:themeColor="accent3"/>
                <w:spacing w:val="-5"/>
                <w:sz w:val="28"/>
              </w:rPr>
            </w:pPr>
            <w:r w:rsidRPr="00D77518">
              <w:rPr>
                <w:rFonts w:asciiTheme="minorHAnsi" w:hAnsiTheme="minorHAnsi" w:cstheme="minorHAnsi"/>
                <w:b/>
                <w:bCs/>
                <w:color w:val="054854" w:themeColor="accent3"/>
                <w:spacing w:val="-5"/>
                <w:sz w:val="28"/>
              </w:rPr>
              <w:t>What should they know?</w:t>
            </w:r>
          </w:p>
        </w:tc>
        <w:tc>
          <w:tcPr>
            <w:tcW w:w="7070" w:type="dxa"/>
            <w:hideMark/>
          </w:tcPr>
          <w:p w14:paraId="689C5917" w14:textId="77777777" w:rsidR="00D77518" w:rsidRPr="00D77518" w:rsidRDefault="00D77518" w:rsidP="00D77518">
            <w:pPr>
              <w:spacing w:before="240" w:after="360" w:line="240" w:lineRule="auto"/>
              <w:rPr>
                <w:rFonts w:asciiTheme="minorHAnsi" w:hAnsiTheme="minorHAnsi" w:cstheme="minorHAnsi"/>
                <w:b/>
                <w:bCs/>
                <w:color w:val="054854" w:themeColor="accent3"/>
                <w:spacing w:val="-5"/>
                <w:sz w:val="28"/>
              </w:rPr>
            </w:pPr>
            <w:r w:rsidRPr="00D77518">
              <w:rPr>
                <w:rFonts w:asciiTheme="minorHAnsi" w:hAnsiTheme="minorHAnsi" w:cstheme="minorHAnsi"/>
                <w:b/>
                <w:bCs/>
                <w:color w:val="054854" w:themeColor="accent3"/>
                <w:spacing w:val="-5"/>
                <w:sz w:val="28"/>
              </w:rPr>
              <w:t>How will we provide this?</w:t>
            </w:r>
          </w:p>
        </w:tc>
      </w:tr>
      <w:tr w:rsidR="00D77518" w:rsidRPr="00D77518" w14:paraId="09BBB299" w14:textId="77777777" w:rsidTr="005831EF">
        <w:trPr>
          <w:trHeight w:val="1832"/>
          <w:jc w:val="center"/>
        </w:trPr>
        <w:tc>
          <w:tcPr>
            <w:tcW w:w="7100" w:type="dxa"/>
            <w:hideMark/>
          </w:tcPr>
          <w:p w14:paraId="57DAB1FE" w14:textId="77777777" w:rsidR="00D77518" w:rsidRPr="00D77518" w:rsidRDefault="00D77518" w:rsidP="00D77518">
            <w:pPr>
              <w:spacing w:before="240" w:after="360" w:line="240" w:lineRule="auto"/>
              <w:rPr>
                <w:rFonts w:asciiTheme="minorHAnsi" w:hAnsiTheme="minorHAnsi" w:cstheme="minorHAnsi"/>
                <w:color w:val="000000"/>
                <w:spacing w:val="-5"/>
                <w:sz w:val="28"/>
              </w:rPr>
            </w:pPr>
            <w:r w:rsidRPr="00D77518">
              <w:rPr>
                <w:rFonts w:asciiTheme="minorHAnsi" w:hAnsiTheme="minorHAnsi" w:cstheme="minorHAnsi"/>
                <w:color w:val="000000"/>
                <w:spacing w:val="-5"/>
                <w:sz w:val="28"/>
              </w:rPr>
              <w:t>About the role of a trustee</w:t>
            </w:r>
          </w:p>
        </w:tc>
        <w:tc>
          <w:tcPr>
            <w:tcW w:w="7070" w:type="dxa"/>
          </w:tcPr>
          <w:p w14:paraId="2098F65C" w14:textId="77777777" w:rsidR="005831EF" w:rsidRPr="00504840" w:rsidRDefault="00D77518" w:rsidP="00504840">
            <w:pPr>
              <w:pStyle w:val="ListParagraph"/>
              <w:numPr>
                <w:ilvl w:val="0"/>
                <w:numId w:val="25"/>
              </w:numPr>
              <w:spacing w:before="0" w:after="0" w:line="240" w:lineRule="auto"/>
              <w:rPr>
                <w:rFonts w:ascii="Arial" w:hAnsi="Arial" w:cs="Arial"/>
                <w:color w:val="000000"/>
                <w:spacing w:val="-5"/>
                <w:sz w:val="28"/>
              </w:rPr>
            </w:pPr>
            <w:r w:rsidRPr="00504840">
              <w:rPr>
                <w:rFonts w:ascii="Arial" w:hAnsi="Arial" w:cs="Arial"/>
                <w:color w:val="000000"/>
                <w:spacing w:val="-5"/>
                <w:sz w:val="28"/>
              </w:rPr>
              <w:t>Role description</w:t>
            </w:r>
            <w:r w:rsidRPr="00504840">
              <w:rPr>
                <w:rFonts w:ascii="Arial" w:hAnsi="Arial" w:cs="Arial"/>
                <w:color w:val="000000"/>
                <w:spacing w:val="-5"/>
                <w:sz w:val="28"/>
              </w:rPr>
              <w:br/>
              <w:t xml:space="preserve">Code of conduct </w:t>
            </w:r>
          </w:p>
          <w:p w14:paraId="4BD7D073" w14:textId="77777777" w:rsidR="00504840" w:rsidRPr="00504840" w:rsidRDefault="005831EF" w:rsidP="00504840">
            <w:pPr>
              <w:pStyle w:val="ListParagraph"/>
              <w:numPr>
                <w:ilvl w:val="0"/>
                <w:numId w:val="25"/>
              </w:numPr>
              <w:spacing w:before="0" w:after="0" w:line="240" w:lineRule="auto"/>
              <w:rPr>
                <w:rFonts w:ascii="Arial" w:hAnsi="Arial" w:cs="Arial"/>
                <w:color w:val="000000"/>
                <w:spacing w:val="-5"/>
                <w:sz w:val="28"/>
              </w:rPr>
            </w:pPr>
            <w:r w:rsidRPr="00504840">
              <w:rPr>
                <w:rFonts w:ascii="Arial" w:hAnsi="Arial" w:cs="Arial"/>
                <w:color w:val="000000"/>
                <w:spacing w:val="-5"/>
                <w:sz w:val="28"/>
              </w:rPr>
              <w:t>Information from the Charity Commission</w:t>
            </w:r>
            <w:r w:rsidRPr="00504840">
              <w:rPr>
                <w:rFonts w:ascii="Arial" w:hAnsi="Arial" w:cs="Arial"/>
                <w:color w:val="000000"/>
                <w:spacing w:val="-5"/>
                <w:sz w:val="28"/>
              </w:rPr>
              <w:br/>
            </w:r>
            <w:proofErr w:type="spellStart"/>
            <w:r w:rsidRPr="00504840">
              <w:rPr>
                <w:rFonts w:ascii="Arial" w:hAnsi="Arial" w:cs="Arial"/>
                <w:color w:val="000000"/>
                <w:spacing w:val="-5"/>
                <w:sz w:val="28"/>
              </w:rPr>
              <w:t>eg</w:t>
            </w:r>
            <w:proofErr w:type="spellEnd"/>
            <w:r w:rsidRPr="00504840">
              <w:rPr>
                <w:rFonts w:ascii="Arial" w:hAnsi="Arial" w:cs="Arial"/>
                <w:color w:val="000000"/>
                <w:spacing w:val="-5"/>
                <w:sz w:val="28"/>
              </w:rPr>
              <w:t xml:space="preserve"> CC3 The Essential Trustee.</w:t>
            </w:r>
          </w:p>
          <w:p w14:paraId="5C0DB2A4" w14:textId="77777777" w:rsidR="00504840" w:rsidRPr="00504840" w:rsidRDefault="005831EF" w:rsidP="00504840">
            <w:pPr>
              <w:pStyle w:val="ListParagraph"/>
              <w:numPr>
                <w:ilvl w:val="0"/>
                <w:numId w:val="25"/>
              </w:numPr>
              <w:spacing w:before="0" w:after="0" w:line="240" w:lineRule="auto"/>
              <w:rPr>
                <w:rFonts w:ascii="Arial" w:hAnsi="Arial" w:cs="Arial"/>
                <w:color w:val="000000"/>
                <w:spacing w:val="-5"/>
                <w:sz w:val="28"/>
              </w:rPr>
            </w:pPr>
            <w:r w:rsidRPr="00504840">
              <w:rPr>
                <w:rFonts w:ascii="Arial" w:hAnsi="Arial" w:cs="Arial"/>
                <w:color w:val="000000"/>
                <w:spacing w:val="-5"/>
                <w:sz w:val="28"/>
              </w:rPr>
              <w:t>Copy of the Charity Governance Code</w:t>
            </w:r>
          </w:p>
          <w:p w14:paraId="0683CF7D" w14:textId="7C18BCBE" w:rsidR="00D77518" w:rsidRPr="00504840" w:rsidRDefault="005831EF" w:rsidP="00504840">
            <w:pPr>
              <w:pStyle w:val="ListParagraph"/>
              <w:numPr>
                <w:ilvl w:val="0"/>
                <w:numId w:val="25"/>
              </w:numPr>
              <w:spacing w:before="0" w:after="0" w:line="240" w:lineRule="auto"/>
              <w:rPr>
                <w:rFonts w:ascii="Arial" w:hAnsi="Arial" w:cs="Arial"/>
                <w:color w:val="000000"/>
                <w:spacing w:val="-5"/>
                <w:sz w:val="28"/>
              </w:rPr>
            </w:pPr>
            <w:r w:rsidRPr="00504840">
              <w:rPr>
                <w:rFonts w:ascii="Arial" w:hAnsi="Arial" w:cs="Arial"/>
                <w:color w:val="000000"/>
                <w:spacing w:val="-5"/>
                <w:sz w:val="28"/>
              </w:rPr>
              <w:t xml:space="preserve">A copy of the expenses </w:t>
            </w:r>
            <w:proofErr w:type="gramStart"/>
            <w:r w:rsidRPr="00504840">
              <w:rPr>
                <w:rFonts w:ascii="Arial" w:hAnsi="Arial" w:cs="Arial"/>
                <w:color w:val="000000"/>
                <w:spacing w:val="-5"/>
                <w:sz w:val="28"/>
              </w:rPr>
              <w:t>claim</w:t>
            </w:r>
            <w:proofErr w:type="gramEnd"/>
            <w:r w:rsidRPr="00504840">
              <w:rPr>
                <w:rFonts w:ascii="Arial" w:hAnsi="Arial" w:cs="Arial"/>
                <w:color w:val="000000"/>
                <w:spacing w:val="-5"/>
                <w:sz w:val="28"/>
              </w:rPr>
              <w:t xml:space="preserve"> form and information on what can and cannot be claimed</w:t>
            </w:r>
          </w:p>
        </w:tc>
      </w:tr>
      <w:tr w:rsidR="00D77518" w:rsidRPr="00D77518" w14:paraId="0E2C89F2" w14:textId="77777777" w:rsidTr="005831EF">
        <w:trPr>
          <w:trHeight w:val="1832"/>
          <w:jc w:val="center"/>
        </w:trPr>
        <w:tc>
          <w:tcPr>
            <w:tcW w:w="7100" w:type="dxa"/>
          </w:tcPr>
          <w:p w14:paraId="00BF564D" w14:textId="77777777" w:rsidR="00D77518" w:rsidRPr="00D77518" w:rsidRDefault="00D77518" w:rsidP="00D77518">
            <w:pPr>
              <w:spacing w:before="240" w:after="360" w:line="240" w:lineRule="auto"/>
              <w:rPr>
                <w:rFonts w:asciiTheme="minorHAnsi" w:hAnsiTheme="minorHAnsi" w:cstheme="minorHAnsi"/>
                <w:color w:val="000000"/>
                <w:spacing w:val="-5"/>
                <w:sz w:val="28"/>
              </w:rPr>
            </w:pPr>
            <w:r w:rsidRPr="00D77518">
              <w:rPr>
                <w:rFonts w:asciiTheme="minorHAnsi" w:hAnsiTheme="minorHAnsi" w:cstheme="minorHAnsi"/>
                <w:color w:val="000000"/>
                <w:spacing w:val="-5"/>
                <w:sz w:val="28"/>
              </w:rPr>
              <w:t>Core documents</w:t>
            </w:r>
          </w:p>
          <w:p w14:paraId="475E7CB9" w14:textId="77777777" w:rsidR="00D77518" w:rsidRPr="00D77518" w:rsidRDefault="00D77518" w:rsidP="00D77518">
            <w:pPr>
              <w:spacing w:before="240" w:after="360" w:line="240" w:lineRule="auto"/>
              <w:rPr>
                <w:rFonts w:asciiTheme="minorHAnsi" w:hAnsiTheme="minorHAnsi" w:cstheme="minorHAnsi"/>
                <w:color w:val="000000"/>
                <w:spacing w:val="-5"/>
                <w:sz w:val="28"/>
              </w:rPr>
            </w:pPr>
          </w:p>
        </w:tc>
        <w:tc>
          <w:tcPr>
            <w:tcW w:w="7070" w:type="dxa"/>
          </w:tcPr>
          <w:p w14:paraId="0EE39A41" w14:textId="77777777" w:rsidR="00D77518" w:rsidRPr="00504840" w:rsidRDefault="00D77518" w:rsidP="00504840">
            <w:pPr>
              <w:pStyle w:val="ListParagraph"/>
              <w:numPr>
                <w:ilvl w:val="0"/>
                <w:numId w:val="27"/>
              </w:numPr>
              <w:shd w:val="clear" w:color="auto" w:fill="FFFFFF"/>
              <w:spacing w:before="60" w:after="0" w:line="240" w:lineRule="auto"/>
              <w:rPr>
                <w:rFonts w:ascii="Arial" w:eastAsia="Times New Roman" w:hAnsi="Arial" w:cs="Arial"/>
                <w:color w:val="000000"/>
                <w:sz w:val="28"/>
                <w:lang w:val="en-GB" w:eastAsia="en-GB"/>
              </w:rPr>
            </w:pPr>
            <w:r w:rsidRPr="00504840">
              <w:rPr>
                <w:rFonts w:ascii="Arial" w:hAnsi="Arial" w:cs="Arial"/>
                <w:color w:val="000000"/>
                <w:spacing w:val="-5"/>
                <w:sz w:val="28"/>
              </w:rPr>
              <w:t>A copy of the governing document</w:t>
            </w:r>
          </w:p>
          <w:p w14:paraId="4CA174C6" w14:textId="77777777" w:rsidR="00D77518" w:rsidRPr="00504840" w:rsidRDefault="00D77518" w:rsidP="00504840">
            <w:pPr>
              <w:pStyle w:val="ListParagraph"/>
              <w:numPr>
                <w:ilvl w:val="0"/>
                <w:numId w:val="27"/>
              </w:numPr>
              <w:shd w:val="clear" w:color="auto" w:fill="FFFFFF"/>
              <w:spacing w:before="60" w:after="0" w:line="240" w:lineRule="auto"/>
              <w:rPr>
                <w:rFonts w:ascii="Arial" w:eastAsia="Times New Roman" w:hAnsi="Arial" w:cs="Arial"/>
                <w:color w:val="000000"/>
                <w:sz w:val="28"/>
                <w:lang w:val="en-GB" w:eastAsia="en-GB"/>
              </w:rPr>
            </w:pPr>
            <w:r w:rsidRPr="00504840">
              <w:rPr>
                <w:rFonts w:ascii="Arial" w:eastAsia="Times New Roman" w:hAnsi="Arial" w:cs="Arial"/>
                <w:color w:val="000000"/>
                <w:sz w:val="28"/>
                <w:lang w:val="en-GB" w:eastAsia="en-GB"/>
              </w:rPr>
              <w:t>Most recent annual report and accounts</w:t>
            </w:r>
          </w:p>
          <w:p w14:paraId="69099C81" w14:textId="77777777" w:rsidR="00D77518" w:rsidRPr="00504840" w:rsidRDefault="00D77518" w:rsidP="00504840">
            <w:pPr>
              <w:pStyle w:val="ListParagraph"/>
              <w:numPr>
                <w:ilvl w:val="0"/>
                <w:numId w:val="27"/>
              </w:numPr>
              <w:shd w:val="clear" w:color="auto" w:fill="FFFFFF"/>
              <w:spacing w:before="60" w:after="0" w:line="240" w:lineRule="auto"/>
              <w:rPr>
                <w:rFonts w:ascii="Arial" w:eastAsia="Times New Roman" w:hAnsi="Arial" w:cs="Arial"/>
                <w:color w:val="000000"/>
                <w:sz w:val="28"/>
                <w:lang w:val="en-GB" w:eastAsia="en-GB"/>
              </w:rPr>
            </w:pPr>
            <w:r w:rsidRPr="00504840">
              <w:rPr>
                <w:rFonts w:ascii="Arial" w:eastAsia="Times New Roman" w:hAnsi="Arial" w:cs="Arial"/>
                <w:color w:val="000000"/>
                <w:sz w:val="28"/>
                <w:lang w:val="en-GB" w:eastAsia="en-GB"/>
              </w:rPr>
              <w:t>Strategic and business plans</w:t>
            </w:r>
          </w:p>
          <w:p w14:paraId="30C5F321" w14:textId="77777777" w:rsidR="00D77518" w:rsidRPr="00504840" w:rsidRDefault="00D77518" w:rsidP="00504840">
            <w:pPr>
              <w:pStyle w:val="ListParagraph"/>
              <w:numPr>
                <w:ilvl w:val="0"/>
                <w:numId w:val="27"/>
              </w:numPr>
              <w:shd w:val="clear" w:color="auto" w:fill="FFFFFF"/>
              <w:spacing w:before="60" w:after="0" w:line="240" w:lineRule="auto"/>
              <w:rPr>
                <w:rFonts w:ascii="Arial" w:eastAsia="Times New Roman" w:hAnsi="Arial" w:cs="Arial"/>
                <w:color w:val="000000"/>
                <w:sz w:val="28"/>
                <w:lang w:val="en-GB" w:eastAsia="en-GB"/>
              </w:rPr>
            </w:pPr>
            <w:r w:rsidRPr="00504840">
              <w:rPr>
                <w:rFonts w:ascii="Arial" w:eastAsia="Times New Roman" w:hAnsi="Arial" w:cs="Arial"/>
                <w:color w:val="000000"/>
                <w:sz w:val="28"/>
                <w:lang w:val="en-GB" w:eastAsia="en-GB"/>
              </w:rPr>
              <w:t>Key policies (</w:t>
            </w:r>
            <w:proofErr w:type="spellStart"/>
            <w:r w:rsidRPr="00504840">
              <w:rPr>
                <w:rFonts w:ascii="Arial" w:eastAsia="Times New Roman" w:hAnsi="Arial" w:cs="Arial"/>
                <w:color w:val="000000"/>
                <w:sz w:val="28"/>
                <w:lang w:val="en-GB" w:eastAsia="en-GB"/>
              </w:rPr>
              <w:t>eg</w:t>
            </w:r>
            <w:proofErr w:type="spellEnd"/>
            <w:r w:rsidRPr="00504840">
              <w:rPr>
                <w:rFonts w:ascii="Arial" w:eastAsia="Times New Roman" w:hAnsi="Arial" w:cs="Arial"/>
                <w:color w:val="000000"/>
                <w:sz w:val="28"/>
                <w:lang w:val="en-GB" w:eastAsia="en-GB"/>
              </w:rPr>
              <w:t xml:space="preserve"> health and safety, safeguarding, social media)</w:t>
            </w:r>
          </w:p>
          <w:p w14:paraId="350D12E7" w14:textId="77777777" w:rsidR="00D77518" w:rsidRPr="00504840" w:rsidRDefault="00D77518" w:rsidP="00504840">
            <w:pPr>
              <w:pStyle w:val="ListParagraph"/>
              <w:numPr>
                <w:ilvl w:val="0"/>
                <w:numId w:val="27"/>
              </w:numPr>
              <w:shd w:val="clear" w:color="auto" w:fill="FFFFFF"/>
              <w:spacing w:before="60" w:after="0" w:line="240" w:lineRule="auto"/>
              <w:rPr>
                <w:rFonts w:ascii="Arial" w:eastAsia="Times New Roman" w:hAnsi="Arial" w:cs="Arial"/>
                <w:color w:val="000000"/>
                <w:sz w:val="28"/>
                <w:lang w:val="en-GB" w:eastAsia="en-GB"/>
              </w:rPr>
            </w:pPr>
            <w:r w:rsidRPr="00504840">
              <w:rPr>
                <w:rFonts w:ascii="Arial" w:eastAsia="Times New Roman" w:hAnsi="Arial" w:cs="Arial"/>
                <w:color w:val="000000"/>
                <w:sz w:val="28"/>
                <w:lang w:val="en-GB" w:eastAsia="en-GB"/>
              </w:rPr>
              <w:t>Report of annual risk audit</w:t>
            </w:r>
          </w:p>
          <w:p w14:paraId="42714338" w14:textId="0A9545BD" w:rsidR="00D77518" w:rsidRPr="00504840" w:rsidRDefault="00D77518" w:rsidP="00504840">
            <w:pPr>
              <w:pStyle w:val="ListParagraph"/>
              <w:numPr>
                <w:ilvl w:val="0"/>
                <w:numId w:val="27"/>
              </w:numPr>
              <w:shd w:val="clear" w:color="auto" w:fill="FFFFFF"/>
              <w:spacing w:before="60" w:after="0" w:line="240" w:lineRule="auto"/>
              <w:rPr>
                <w:rFonts w:ascii="Arial" w:eastAsia="Times New Roman" w:hAnsi="Arial" w:cs="Arial"/>
                <w:color w:val="000000"/>
                <w:sz w:val="28"/>
                <w:lang w:val="en-GB" w:eastAsia="en-GB"/>
              </w:rPr>
            </w:pPr>
            <w:r w:rsidRPr="00504840">
              <w:rPr>
                <w:rFonts w:ascii="Arial" w:eastAsia="Times New Roman" w:hAnsi="Arial" w:cs="Arial"/>
                <w:color w:val="000000"/>
                <w:sz w:val="28"/>
                <w:lang w:val="en-GB" w:eastAsia="en-GB"/>
              </w:rPr>
              <w:t>Document setting out levels of the board’s delegated authority, including financial delegation and controls</w:t>
            </w:r>
          </w:p>
        </w:tc>
      </w:tr>
      <w:tr w:rsidR="00D77518" w:rsidRPr="00D77518" w14:paraId="65E1D1DE" w14:textId="77777777" w:rsidTr="005831EF">
        <w:trPr>
          <w:trHeight w:val="3399"/>
          <w:jc w:val="center"/>
        </w:trPr>
        <w:tc>
          <w:tcPr>
            <w:tcW w:w="7100" w:type="dxa"/>
            <w:hideMark/>
          </w:tcPr>
          <w:p w14:paraId="5DB4D125" w14:textId="77777777" w:rsidR="00D77518" w:rsidRPr="00D77518" w:rsidRDefault="00D77518" w:rsidP="00D77518">
            <w:pPr>
              <w:spacing w:before="240" w:after="360" w:line="240" w:lineRule="auto"/>
              <w:rPr>
                <w:rFonts w:asciiTheme="minorHAnsi" w:hAnsiTheme="minorHAnsi" w:cstheme="minorHAnsi"/>
                <w:color w:val="000000"/>
                <w:spacing w:val="-5"/>
                <w:sz w:val="28"/>
              </w:rPr>
            </w:pPr>
            <w:r w:rsidRPr="00D77518">
              <w:rPr>
                <w:rFonts w:asciiTheme="minorHAnsi" w:hAnsiTheme="minorHAnsi" w:cstheme="minorHAnsi"/>
                <w:color w:val="000000"/>
                <w:spacing w:val="-5"/>
                <w:sz w:val="28"/>
              </w:rPr>
              <w:lastRenderedPageBreak/>
              <w:t xml:space="preserve">Who the trustees and honorary officers (if applicable) are and what they do (Not just governance roles, but others such as social roles, who books the venue, who to send apologies to, </w:t>
            </w:r>
            <w:proofErr w:type="spellStart"/>
            <w:r w:rsidRPr="00D77518">
              <w:rPr>
                <w:rFonts w:asciiTheme="minorHAnsi" w:hAnsiTheme="minorHAnsi" w:cstheme="minorHAnsi"/>
                <w:color w:val="000000"/>
                <w:spacing w:val="-5"/>
                <w:sz w:val="28"/>
              </w:rPr>
              <w:t>etc</w:t>
            </w:r>
            <w:proofErr w:type="spellEnd"/>
            <w:r w:rsidRPr="00D77518">
              <w:rPr>
                <w:rFonts w:asciiTheme="minorHAnsi" w:hAnsiTheme="minorHAnsi" w:cstheme="minorHAnsi"/>
                <w:color w:val="000000"/>
                <w:spacing w:val="-5"/>
                <w:sz w:val="28"/>
              </w:rPr>
              <w:t>)</w:t>
            </w:r>
          </w:p>
        </w:tc>
        <w:tc>
          <w:tcPr>
            <w:tcW w:w="7070" w:type="dxa"/>
          </w:tcPr>
          <w:p w14:paraId="7CC8562C" w14:textId="77777777" w:rsidR="00D77518" w:rsidRPr="00D77518" w:rsidRDefault="00D77518" w:rsidP="00D77518">
            <w:pPr>
              <w:spacing w:before="240" w:after="360" w:line="240" w:lineRule="auto"/>
              <w:rPr>
                <w:rFonts w:asciiTheme="minorHAnsi" w:hAnsiTheme="minorHAnsi" w:cstheme="minorHAnsi"/>
                <w:color w:val="000000"/>
                <w:spacing w:val="-5"/>
                <w:sz w:val="28"/>
              </w:rPr>
            </w:pPr>
          </w:p>
          <w:p w14:paraId="2C9EDF1B" w14:textId="77777777" w:rsidR="00D77518" w:rsidRPr="00D77518" w:rsidRDefault="00D77518" w:rsidP="00D77518">
            <w:pPr>
              <w:spacing w:before="240" w:after="360" w:line="240" w:lineRule="auto"/>
              <w:rPr>
                <w:rFonts w:asciiTheme="minorHAnsi" w:hAnsiTheme="minorHAnsi" w:cstheme="minorHAnsi"/>
                <w:color w:val="000000"/>
                <w:spacing w:val="-5"/>
                <w:sz w:val="28"/>
              </w:rPr>
            </w:pPr>
          </w:p>
        </w:tc>
      </w:tr>
      <w:tr w:rsidR="00D77518" w:rsidRPr="00D77518" w14:paraId="63BECB33" w14:textId="77777777" w:rsidTr="005831EF">
        <w:trPr>
          <w:trHeight w:val="130"/>
          <w:jc w:val="center"/>
        </w:trPr>
        <w:tc>
          <w:tcPr>
            <w:tcW w:w="7100" w:type="dxa"/>
            <w:hideMark/>
          </w:tcPr>
          <w:p w14:paraId="0D5D92C3" w14:textId="77777777" w:rsidR="00D77518" w:rsidRDefault="00D77518" w:rsidP="00D77518">
            <w:pPr>
              <w:spacing w:before="240" w:after="360" w:line="240" w:lineRule="auto"/>
              <w:rPr>
                <w:rFonts w:asciiTheme="minorHAnsi" w:hAnsiTheme="minorHAnsi" w:cstheme="minorHAnsi"/>
                <w:color w:val="000000"/>
                <w:spacing w:val="-5"/>
                <w:sz w:val="28"/>
              </w:rPr>
            </w:pPr>
            <w:r w:rsidRPr="00D77518">
              <w:rPr>
                <w:rFonts w:asciiTheme="minorHAnsi" w:hAnsiTheme="minorHAnsi" w:cstheme="minorHAnsi"/>
                <w:color w:val="000000"/>
                <w:spacing w:val="-5"/>
                <w:sz w:val="28"/>
              </w:rPr>
              <w:t>How long can trustees serve?</w:t>
            </w:r>
          </w:p>
          <w:p w14:paraId="34412BBA" w14:textId="77777777" w:rsidR="00504840" w:rsidRDefault="00504840" w:rsidP="00D77518">
            <w:pPr>
              <w:spacing w:before="240" w:after="360" w:line="240" w:lineRule="auto"/>
              <w:rPr>
                <w:rFonts w:asciiTheme="minorHAnsi" w:hAnsiTheme="minorHAnsi" w:cstheme="minorHAnsi"/>
                <w:color w:val="000000"/>
                <w:spacing w:val="-5"/>
                <w:sz w:val="28"/>
              </w:rPr>
            </w:pPr>
          </w:p>
          <w:p w14:paraId="3C812EBE" w14:textId="77777777" w:rsidR="00504840" w:rsidRDefault="00504840" w:rsidP="00D77518">
            <w:pPr>
              <w:spacing w:before="240" w:after="360" w:line="240" w:lineRule="auto"/>
              <w:rPr>
                <w:rFonts w:asciiTheme="minorHAnsi" w:hAnsiTheme="minorHAnsi" w:cstheme="minorHAnsi"/>
                <w:color w:val="000000"/>
                <w:spacing w:val="-5"/>
                <w:sz w:val="28"/>
              </w:rPr>
            </w:pPr>
          </w:p>
          <w:p w14:paraId="4A4D5FA9" w14:textId="77777777" w:rsidR="00504840" w:rsidRDefault="00504840" w:rsidP="00D77518">
            <w:pPr>
              <w:spacing w:before="240" w:after="360" w:line="240" w:lineRule="auto"/>
              <w:rPr>
                <w:rFonts w:asciiTheme="minorHAnsi" w:hAnsiTheme="minorHAnsi" w:cstheme="minorHAnsi"/>
                <w:color w:val="000000"/>
                <w:spacing w:val="-5"/>
                <w:sz w:val="28"/>
              </w:rPr>
            </w:pPr>
          </w:p>
          <w:p w14:paraId="233D214B" w14:textId="42EAF1DC" w:rsidR="00504840" w:rsidRPr="00D77518" w:rsidRDefault="00504840" w:rsidP="00D77518">
            <w:pPr>
              <w:spacing w:before="240" w:after="360" w:line="240" w:lineRule="auto"/>
              <w:rPr>
                <w:rFonts w:asciiTheme="minorHAnsi" w:hAnsiTheme="minorHAnsi" w:cstheme="minorHAnsi"/>
                <w:color w:val="000000"/>
                <w:spacing w:val="-5"/>
                <w:sz w:val="28"/>
              </w:rPr>
            </w:pPr>
          </w:p>
        </w:tc>
        <w:tc>
          <w:tcPr>
            <w:tcW w:w="7070" w:type="dxa"/>
          </w:tcPr>
          <w:p w14:paraId="7B330672" w14:textId="77777777" w:rsidR="00D77518" w:rsidRPr="00D77518" w:rsidRDefault="00D77518" w:rsidP="00D77518">
            <w:pPr>
              <w:spacing w:before="240" w:after="360" w:line="240" w:lineRule="auto"/>
              <w:rPr>
                <w:rFonts w:asciiTheme="minorHAnsi" w:hAnsiTheme="minorHAnsi" w:cstheme="minorHAnsi"/>
                <w:color w:val="000000"/>
                <w:spacing w:val="-5"/>
                <w:sz w:val="28"/>
              </w:rPr>
            </w:pPr>
          </w:p>
          <w:p w14:paraId="6F8B3933" w14:textId="77777777" w:rsidR="00D77518" w:rsidRPr="00D77518" w:rsidRDefault="00D77518" w:rsidP="00D77518">
            <w:pPr>
              <w:spacing w:before="240" w:after="360" w:line="240" w:lineRule="auto"/>
              <w:rPr>
                <w:rFonts w:asciiTheme="minorHAnsi" w:hAnsiTheme="minorHAnsi" w:cstheme="minorHAnsi"/>
                <w:color w:val="000000"/>
                <w:spacing w:val="-5"/>
                <w:sz w:val="28"/>
              </w:rPr>
            </w:pPr>
          </w:p>
          <w:p w14:paraId="4B1E480C" w14:textId="77777777" w:rsidR="00D77518" w:rsidRPr="00D77518" w:rsidRDefault="00D77518" w:rsidP="00D77518">
            <w:pPr>
              <w:spacing w:before="240" w:after="360" w:line="240" w:lineRule="auto"/>
              <w:rPr>
                <w:rFonts w:asciiTheme="minorHAnsi" w:hAnsiTheme="minorHAnsi" w:cstheme="minorHAnsi"/>
                <w:color w:val="000000"/>
                <w:spacing w:val="-5"/>
                <w:sz w:val="28"/>
              </w:rPr>
            </w:pPr>
          </w:p>
        </w:tc>
      </w:tr>
    </w:tbl>
    <w:p w14:paraId="29865160" w14:textId="77777777" w:rsidR="00D77518" w:rsidRPr="00D77518" w:rsidRDefault="00D77518" w:rsidP="00D77518">
      <w:pPr>
        <w:spacing w:before="240" w:after="360" w:line="240" w:lineRule="auto"/>
        <w:rPr>
          <w:rFonts w:eastAsia="Calibri" w:cstheme="minorHAnsi"/>
          <w:color w:val="000000"/>
          <w:spacing w:val="-5"/>
          <w:sz w:val="28"/>
          <w:szCs w:val="24"/>
        </w:rPr>
      </w:pPr>
    </w:p>
    <w:tbl>
      <w:tblPr>
        <w:tblStyle w:val="TableGrid1"/>
        <w:tblW w:w="14312" w:type="dxa"/>
        <w:jc w:val="center"/>
        <w:tblInd w:w="0" w:type="dxa"/>
        <w:tblBorders>
          <w:top w:val="thinThickThinSmallGap" w:sz="24" w:space="0" w:color="64B2C1" w:themeColor="background2"/>
          <w:left w:val="thinThickThinSmallGap" w:sz="24" w:space="0" w:color="64B2C1" w:themeColor="background2"/>
          <w:bottom w:val="thinThickThinSmallGap" w:sz="24" w:space="0" w:color="64B2C1" w:themeColor="background2"/>
          <w:right w:val="thinThickThinSmallGap" w:sz="24" w:space="0" w:color="64B2C1" w:themeColor="background2"/>
          <w:insideH w:val="thinThickThinSmallGap" w:sz="24" w:space="0" w:color="64B2C1" w:themeColor="background2"/>
          <w:insideV w:val="thinThickThinSmallGap" w:sz="24" w:space="0" w:color="64B2C1" w:themeColor="background2"/>
        </w:tblBorders>
        <w:tblLook w:val="04A0" w:firstRow="1" w:lastRow="0" w:firstColumn="1" w:lastColumn="0" w:noHBand="0" w:noVBand="1"/>
      </w:tblPr>
      <w:tblGrid>
        <w:gridCol w:w="7100"/>
        <w:gridCol w:w="7212"/>
      </w:tblGrid>
      <w:tr w:rsidR="00D77518" w:rsidRPr="00D77518" w14:paraId="72CF8492" w14:textId="77777777" w:rsidTr="00504840">
        <w:trPr>
          <w:trHeight w:val="705"/>
          <w:jc w:val="center"/>
        </w:trPr>
        <w:tc>
          <w:tcPr>
            <w:tcW w:w="7100" w:type="dxa"/>
            <w:hideMark/>
          </w:tcPr>
          <w:p w14:paraId="20EC8E4B" w14:textId="77777777" w:rsidR="00D77518" w:rsidRPr="00D77518" w:rsidRDefault="00D77518" w:rsidP="00D77518">
            <w:pPr>
              <w:spacing w:before="240" w:after="360" w:line="240" w:lineRule="auto"/>
              <w:rPr>
                <w:rFonts w:asciiTheme="minorHAnsi" w:hAnsiTheme="minorHAnsi" w:cstheme="minorHAnsi"/>
                <w:b/>
                <w:bCs/>
                <w:color w:val="054854" w:themeColor="accent3"/>
                <w:spacing w:val="-5"/>
                <w:sz w:val="28"/>
              </w:rPr>
            </w:pPr>
            <w:r w:rsidRPr="00D77518">
              <w:rPr>
                <w:rFonts w:asciiTheme="minorHAnsi" w:hAnsiTheme="minorHAnsi" w:cstheme="minorHAnsi"/>
                <w:b/>
                <w:bCs/>
                <w:color w:val="054854" w:themeColor="accent3"/>
                <w:spacing w:val="-5"/>
                <w:sz w:val="28"/>
              </w:rPr>
              <w:lastRenderedPageBreak/>
              <w:t>What should they know?</w:t>
            </w:r>
          </w:p>
        </w:tc>
        <w:tc>
          <w:tcPr>
            <w:tcW w:w="7212" w:type="dxa"/>
            <w:hideMark/>
          </w:tcPr>
          <w:p w14:paraId="2E1B927D" w14:textId="77777777" w:rsidR="00D77518" w:rsidRPr="00D77518" w:rsidRDefault="00D77518" w:rsidP="00D77518">
            <w:pPr>
              <w:spacing w:before="240" w:after="360" w:line="240" w:lineRule="auto"/>
              <w:rPr>
                <w:rFonts w:asciiTheme="minorHAnsi" w:hAnsiTheme="minorHAnsi" w:cstheme="minorHAnsi"/>
                <w:b/>
                <w:bCs/>
                <w:color w:val="054854" w:themeColor="accent3"/>
                <w:spacing w:val="-5"/>
                <w:sz w:val="28"/>
              </w:rPr>
            </w:pPr>
            <w:r w:rsidRPr="00D77518">
              <w:rPr>
                <w:rFonts w:asciiTheme="minorHAnsi" w:hAnsiTheme="minorHAnsi" w:cstheme="minorHAnsi"/>
                <w:b/>
                <w:bCs/>
                <w:color w:val="054854" w:themeColor="accent3"/>
                <w:spacing w:val="-5"/>
                <w:sz w:val="28"/>
              </w:rPr>
              <w:t>How will we provide this?</w:t>
            </w:r>
          </w:p>
        </w:tc>
      </w:tr>
      <w:tr w:rsidR="00D77518" w:rsidRPr="00D77518" w14:paraId="744B8F67" w14:textId="77777777" w:rsidTr="00504840">
        <w:trPr>
          <w:trHeight w:val="1493"/>
          <w:jc w:val="center"/>
        </w:trPr>
        <w:tc>
          <w:tcPr>
            <w:tcW w:w="7100" w:type="dxa"/>
            <w:hideMark/>
          </w:tcPr>
          <w:p w14:paraId="1E1DD9F7" w14:textId="77777777" w:rsidR="00D77518" w:rsidRPr="00D77518" w:rsidRDefault="00D77518" w:rsidP="00D77518">
            <w:pPr>
              <w:spacing w:before="240" w:after="360" w:line="240" w:lineRule="auto"/>
              <w:rPr>
                <w:rFonts w:asciiTheme="minorHAnsi" w:hAnsiTheme="minorHAnsi" w:cstheme="minorHAnsi"/>
                <w:color w:val="000000"/>
                <w:spacing w:val="-5"/>
                <w:sz w:val="28"/>
              </w:rPr>
            </w:pPr>
            <w:r w:rsidRPr="00D77518">
              <w:rPr>
                <w:rFonts w:asciiTheme="minorHAnsi" w:hAnsiTheme="minorHAnsi" w:cstheme="minorHAnsi"/>
                <w:color w:val="000000"/>
                <w:spacing w:val="-5"/>
                <w:sz w:val="28"/>
              </w:rPr>
              <w:t>Frequency, dates and length of meetings and sub-committee meetings</w:t>
            </w:r>
          </w:p>
        </w:tc>
        <w:tc>
          <w:tcPr>
            <w:tcW w:w="7212" w:type="dxa"/>
            <w:hideMark/>
          </w:tcPr>
          <w:p w14:paraId="7A3F9532" w14:textId="77777777" w:rsidR="00D77518" w:rsidRPr="00D77518" w:rsidRDefault="00D77518" w:rsidP="00D77518">
            <w:pPr>
              <w:spacing w:before="240" w:after="360" w:line="240" w:lineRule="auto"/>
              <w:rPr>
                <w:rFonts w:asciiTheme="minorHAnsi" w:hAnsiTheme="minorHAnsi" w:cstheme="minorHAnsi"/>
                <w:color w:val="000000"/>
                <w:spacing w:val="-5"/>
                <w:sz w:val="28"/>
              </w:rPr>
            </w:pPr>
            <w:r w:rsidRPr="00D77518">
              <w:rPr>
                <w:rFonts w:asciiTheme="minorHAnsi" w:hAnsiTheme="minorHAnsi" w:cstheme="minorHAnsi"/>
                <w:color w:val="000000"/>
                <w:spacing w:val="-5"/>
                <w:sz w:val="28"/>
              </w:rPr>
              <w:t>List of meetings</w:t>
            </w:r>
          </w:p>
        </w:tc>
      </w:tr>
      <w:tr w:rsidR="00D77518" w:rsidRPr="00D77518" w14:paraId="13C99AA4" w14:textId="77777777" w:rsidTr="00504840">
        <w:trPr>
          <w:trHeight w:val="1103"/>
          <w:jc w:val="center"/>
        </w:trPr>
        <w:tc>
          <w:tcPr>
            <w:tcW w:w="7100" w:type="dxa"/>
            <w:hideMark/>
          </w:tcPr>
          <w:p w14:paraId="11C96685" w14:textId="77777777" w:rsidR="00D77518" w:rsidRPr="00D77518" w:rsidRDefault="00D77518" w:rsidP="00D77518">
            <w:pPr>
              <w:spacing w:before="240" w:after="360" w:line="240" w:lineRule="auto"/>
              <w:rPr>
                <w:rFonts w:asciiTheme="minorHAnsi" w:hAnsiTheme="minorHAnsi" w:cstheme="minorHAnsi"/>
                <w:color w:val="000000"/>
                <w:spacing w:val="-5"/>
                <w:sz w:val="28"/>
              </w:rPr>
            </w:pPr>
            <w:r w:rsidRPr="00D77518">
              <w:rPr>
                <w:rFonts w:asciiTheme="minorHAnsi" w:hAnsiTheme="minorHAnsi" w:cstheme="minorHAnsi"/>
                <w:color w:val="000000"/>
                <w:spacing w:val="-5"/>
                <w:sz w:val="28"/>
              </w:rPr>
              <w:t xml:space="preserve">Date of next AGM (and other events they </w:t>
            </w:r>
            <w:proofErr w:type="gramStart"/>
            <w:r w:rsidRPr="00D77518">
              <w:rPr>
                <w:rFonts w:asciiTheme="minorHAnsi" w:hAnsiTheme="minorHAnsi" w:cstheme="minorHAnsi"/>
                <w:color w:val="000000"/>
                <w:spacing w:val="-5"/>
                <w:sz w:val="28"/>
              </w:rPr>
              <w:t>have to</w:t>
            </w:r>
            <w:proofErr w:type="gramEnd"/>
            <w:r w:rsidRPr="00D77518">
              <w:rPr>
                <w:rFonts w:asciiTheme="minorHAnsi" w:hAnsiTheme="minorHAnsi" w:cstheme="minorHAnsi"/>
                <w:color w:val="000000"/>
                <w:spacing w:val="-5"/>
                <w:sz w:val="28"/>
              </w:rPr>
              <w:t xml:space="preserve"> attend)</w:t>
            </w:r>
          </w:p>
        </w:tc>
        <w:tc>
          <w:tcPr>
            <w:tcW w:w="7212" w:type="dxa"/>
          </w:tcPr>
          <w:p w14:paraId="766EB8C8" w14:textId="77777777" w:rsidR="00D77518" w:rsidRPr="00D77518" w:rsidRDefault="00D77518" w:rsidP="00D77518">
            <w:pPr>
              <w:spacing w:before="240" w:after="360" w:line="240" w:lineRule="auto"/>
              <w:rPr>
                <w:rFonts w:asciiTheme="minorHAnsi" w:hAnsiTheme="minorHAnsi" w:cstheme="minorHAnsi"/>
                <w:color w:val="000000"/>
                <w:spacing w:val="-5"/>
                <w:sz w:val="28"/>
              </w:rPr>
            </w:pPr>
          </w:p>
          <w:p w14:paraId="10B3C0E7" w14:textId="77777777" w:rsidR="00D77518" w:rsidRPr="00D77518" w:rsidRDefault="00D77518" w:rsidP="00D77518">
            <w:pPr>
              <w:spacing w:before="240" w:after="360" w:line="240" w:lineRule="auto"/>
              <w:rPr>
                <w:rFonts w:asciiTheme="minorHAnsi" w:hAnsiTheme="minorHAnsi" w:cstheme="minorHAnsi"/>
                <w:color w:val="000000"/>
                <w:spacing w:val="-5"/>
                <w:sz w:val="28"/>
              </w:rPr>
            </w:pPr>
          </w:p>
          <w:p w14:paraId="5AFC154A" w14:textId="77777777" w:rsidR="00D77518" w:rsidRPr="00D77518" w:rsidRDefault="00D77518" w:rsidP="00D77518">
            <w:pPr>
              <w:spacing w:before="240" w:after="360" w:line="240" w:lineRule="auto"/>
              <w:rPr>
                <w:rFonts w:asciiTheme="minorHAnsi" w:hAnsiTheme="minorHAnsi" w:cstheme="minorHAnsi"/>
                <w:color w:val="000000"/>
                <w:spacing w:val="-5"/>
                <w:sz w:val="28"/>
              </w:rPr>
            </w:pPr>
          </w:p>
        </w:tc>
      </w:tr>
      <w:tr w:rsidR="00D77518" w:rsidRPr="00D77518" w14:paraId="02E9E459" w14:textId="77777777" w:rsidTr="00504840">
        <w:trPr>
          <w:trHeight w:val="1726"/>
          <w:jc w:val="center"/>
        </w:trPr>
        <w:tc>
          <w:tcPr>
            <w:tcW w:w="7100" w:type="dxa"/>
            <w:hideMark/>
          </w:tcPr>
          <w:p w14:paraId="383E487D" w14:textId="77777777" w:rsidR="00D77518" w:rsidRPr="00D77518" w:rsidRDefault="00D77518" w:rsidP="00D77518">
            <w:pPr>
              <w:spacing w:before="240" w:after="360" w:line="240" w:lineRule="auto"/>
              <w:rPr>
                <w:rFonts w:asciiTheme="minorHAnsi" w:hAnsiTheme="minorHAnsi" w:cstheme="minorHAnsi"/>
                <w:color w:val="000000"/>
                <w:spacing w:val="-5"/>
                <w:sz w:val="28"/>
              </w:rPr>
            </w:pPr>
            <w:r w:rsidRPr="00D77518">
              <w:rPr>
                <w:rFonts w:asciiTheme="minorHAnsi" w:hAnsiTheme="minorHAnsi" w:cstheme="minorHAnsi"/>
                <w:color w:val="000000"/>
                <w:spacing w:val="-5"/>
                <w:sz w:val="28"/>
              </w:rPr>
              <w:t xml:space="preserve">A brief background to the organisation </w:t>
            </w:r>
            <w:proofErr w:type="spellStart"/>
            <w:r w:rsidRPr="00D77518">
              <w:rPr>
                <w:rFonts w:asciiTheme="minorHAnsi" w:hAnsiTheme="minorHAnsi" w:cstheme="minorHAnsi"/>
                <w:color w:val="000000"/>
                <w:spacing w:val="-5"/>
                <w:sz w:val="28"/>
              </w:rPr>
              <w:t>eg</w:t>
            </w:r>
            <w:proofErr w:type="spellEnd"/>
            <w:r w:rsidRPr="00D77518">
              <w:rPr>
                <w:rFonts w:asciiTheme="minorHAnsi" w:hAnsiTheme="minorHAnsi" w:cstheme="minorHAnsi"/>
                <w:color w:val="000000"/>
                <w:spacing w:val="-5"/>
                <w:sz w:val="28"/>
              </w:rPr>
              <w:t xml:space="preserve"> history, funders, volunteers, achievements etc.</w:t>
            </w:r>
          </w:p>
        </w:tc>
        <w:tc>
          <w:tcPr>
            <w:tcW w:w="7212" w:type="dxa"/>
            <w:hideMark/>
          </w:tcPr>
          <w:p w14:paraId="486FC51E" w14:textId="77777777" w:rsidR="00D77518" w:rsidRPr="00D77518" w:rsidRDefault="00D77518" w:rsidP="00D77518">
            <w:pPr>
              <w:spacing w:before="240" w:after="360" w:line="240" w:lineRule="auto"/>
              <w:rPr>
                <w:rFonts w:asciiTheme="minorHAnsi" w:hAnsiTheme="minorHAnsi" w:cstheme="minorHAnsi"/>
                <w:color w:val="000000"/>
                <w:spacing w:val="-5"/>
                <w:sz w:val="28"/>
              </w:rPr>
            </w:pPr>
            <w:r w:rsidRPr="00D77518">
              <w:rPr>
                <w:rFonts w:asciiTheme="minorHAnsi" w:hAnsiTheme="minorHAnsi" w:cstheme="minorHAnsi"/>
                <w:color w:val="000000"/>
                <w:spacing w:val="-5"/>
                <w:sz w:val="28"/>
              </w:rPr>
              <w:t>Set up meeting with chair</w:t>
            </w:r>
            <w:r w:rsidRPr="00D77518">
              <w:rPr>
                <w:rFonts w:asciiTheme="minorHAnsi" w:hAnsiTheme="minorHAnsi" w:cstheme="minorHAnsi"/>
                <w:color w:val="000000"/>
                <w:spacing w:val="-5"/>
                <w:sz w:val="28"/>
              </w:rPr>
              <w:br/>
              <w:t>List of all policies</w:t>
            </w:r>
            <w:r w:rsidRPr="00D77518">
              <w:rPr>
                <w:rFonts w:asciiTheme="minorHAnsi" w:hAnsiTheme="minorHAnsi" w:cstheme="minorHAnsi"/>
                <w:color w:val="000000"/>
                <w:spacing w:val="-5"/>
                <w:sz w:val="28"/>
              </w:rPr>
              <w:br/>
              <w:t>A copy of the accounts</w:t>
            </w:r>
            <w:r w:rsidRPr="00D77518">
              <w:rPr>
                <w:rFonts w:asciiTheme="minorHAnsi" w:hAnsiTheme="minorHAnsi" w:cstheme="minorHAnsi"/>
                <w:color w:val="000000"/>
                <w:spacing w:val="-5"/>
                <w:sz w:val="28"/>
              </w:rPr>
              <w:br/>
              <w:t>A tour of the venue, including where to get refreshments, toilets etc.</w:t>
            </w:r>
            <w:r w:rsidRPr="00D77518">
              <w:rPr>
                <w:rFonts w:asciiTheme="minorHAnsi" w:hAnsiTheme="minorHAnsi" w:cstheme="minorHAnsi"/>
                <w:color w:val="000000"/>
                <w:spacing w:val="-5"/>
                <w:sz w:val="28"/>
              </w:rPr>
              <w:br/>
              <w:t>Set up meeting with key staff or volunteers (where appropriate)</w:t>
            </w:r>
          </w:p>
        </w:tc>
      </w:tr>
    </w:tbl>
    <w:p w14:paraId="61E9D2A4" w14:textId="77777777" w:rsidR="00D77518" w:rsidRPr="00D77518" w:rsidRDefault="00D77518" w:rsidP="00D77518">
      <w:pPr>
        <w:spacing w:before="240" w:after="360" w:line="240" w:lineRule="auto"/>
        <w:rPr>
          <w:rFonts w:eastAsia="Calibri" w:cstheme="minorHAnsi"/>
          <w:color w:val="000000"/>
          <w:spacing w:val="-5"/>
          <w:szCs w:val="24"/>
        </w:rPr>
      </w:pPr>
    </w:p>
    <w:tbl>
      <w:tblPr>
        <w:tblStyle w:val="TableGrid1"/>
        <w:tblW w:w="14312" w:type="dxa"/>
        <w:jc w:val="center"/>
        <w:tblInd w:w="0" w:type="dxa"/>
        <w:tblBorders>
          <w:top w:val="thinThickThinSmallGap" w:sz="24" w:space="0" w:color="64B2C1" w:themeColor="background2"/>
          <w:left w:val="thinThickThinSmallGap" w:sz="24" w:space="0" w:color="64B2C1" w:themeColor="background2"/>
          <w:bottom w:val="thinThickThinSmallGap" w:sz="24" w:space="0" w:color="64B2C1" w:themeColor="background2"/>
          <w:right w:val="thinThickThinSmallGap" w:sz="24" w:space="0" w:color="64B2C1" w:themeColor="background2"/>
          <w:insideH w:val="thinThickThinSmallGap" w:sz="24" w:space="0" w:color="64B2C1" w:themeColor="background2"/>
          <w:insideV w:val="thinThickThinSmallGap" w:sz="24" w:space="0" w:color="64B2C1" w:themeColor="background2"/>
        </w:tblBorders>
        <w:tblLook w:val="04A0" w:firstRow="1" w:lastRow="0" w:firstColumn="1" w:lastColumn="0" w:noHBand="0" w:noVBand="1"/>
      </w:tblPr>
      <w:tblGrid>
        <w:gridCol w:w="7100"/>
        <w:gridCol w:w="7212"/>
      </w:tblGrid>
      <w:tr w:rsidR="00D77518" w:rsidRPr="00D77518" w14:paraId="12AD12BB" w14:textId="77777777" w:rsidTr="00504840">
        <w:trPr>
          <w:trHeight w:val="705"/>
          <w:jc w:val="center"/>
        </w:trPr>
        <w:tc>
          <w:tcPr>
            <w:tcW w:w="7100" w:type="dxa"/>
            <w:hideMark/>
          </w:tcPr>
          <w:p w14:paraId="6242D324" w14:textId="77777777" w:rsidR="00D77518" w:rsidRPr="00D77518" w:rsidRDefault="00D77518" w:rsidP="00D77518">
            <w:pPr>
              <w:spacing w:before="240" w:after="360" w:line="240" w:lineRule="auto"/>
              <w:rPr>
                <w:rFonts w:asciiTheme="minorHAnsi" w:hAnsiTheme="minorHAnsi" w:cstheme="minorHAnsi"/>
                <w:b/>
                <w:bCs/>
                <w:color w:val="054854" w:themeColor="accent3"/>
                <w:spacing w:val="-5"/>
                <w:sz w:val="28"/>
              </w:rPr>
            </w:pPr>
            <w:r w:rsidRPr="00D77518">
              <w:rPr>
                <w:rFonts w:asciiTheme="minorHAnsi" w:hAnsiTheme="minorHAnsi" w:cstheme="minorHAnsi"/>
                <w:b/>
                <w:bCs/>
                <w:color w:val="054854" w:themeColor="accent3"/>
                <w:spacing w:val="-5"/>
                <w:sz w:val="28"/>
              </w:rPr>
              <w:lastRenderedPageBreak/>
              <w:t>What should they know?</w:t>
            </w:r>
          </w:p>
        </w:tc>
        <w:tc>
          <w:tcPr>
            <w:tcW w:w="7212" w:type="dxa"/>
            <w:hideMark/>
          </w:tcPr>
          <w:p w14:paraId="38AAFCB2" w14:textId="77777777" w:rsidR="00D77518" w:rsidRPr="00D77518" w:rsidRDefault="00D77518" w:rsidP="00D77518">
            <w:pPr>
              <w:spacing w:before="240" w:after="360" w:line="240" w:lineRule="auto"/>
              <w:rPr>
                <w:rFonts w:asciiTheme="minorHAnsi" w:hAnsiTheme="minorHAnsi" w:cstheme="minorHAnsi"/>
                <w:b/>
                <w:bCs/>
                <w:color w:val="054854" w:themeColor="accent3"/>
                <w:spacing w:val="-5"/>
                <w:sz w:val="28"/>
              </w:rPr>
            </w:pPr>
            <w:r w:rsidRPr="00D77518">
              <w:rPr>
                <w:rFonts w:asciiTheme="minorHAnsi" w:hAnsiTheme="minorHAnsi" w:cstheme="minorHAnsi"/>
                <w:b/>
                <w:bCs/>
                <w:color w:val="054854" w:themeColor="accent3"/>
                <w:spacing w:val="-5"/>
                <w:sz w:val="28"/>
              </w:rPr>
              <w:t>How will we provide this?</w:t>
            </w:r>
          </w:p>
        </w:tc>
      </w:tr>
      <w:tr w:rsidR="00D77518" w:rsidRPr="00D77518" w14:paraId="403B50BA" w14:textId="77777777" w:rsidTr="00504840">
        <w:trPr>
          <w:trHeight w:val="1548"/>
          <w:jc w:val="center"/>
        </w:trPr>
        <w:tc>
          <w:tcPr>
            <w:tcW w:w="7100" w:type="dxa"/>
            <w:hideMark/>
          </w:tcPr>
          <w:p w14:paraId="14B45026" w14:textId="77777777" w:rsidR="00D77518" w:rsidRPr="00D77518" w:rsidRDefault="00D77518" w:rsidP="00D77518">
            <w:pPr>
              <w:spacing w:before="240" w:after="360" w:line="240" w:lineRule="auto"/>
              <w:rPr>
                <w:rFonts w:asciiTheme="minorHAnsi" w:hAnsiTheme="minorHAnsi" w:cstheme="minorHAnsi"/>
                <w:color w:val="000000"/>
                <w:spacing w:val="-5"/>
                <w:sz w:val="28"/>
              </w:rPr>
            </w:pPr>
            <w:r w:rsidRPr="00D77518">
              <w:rPr>
                <w:rFonts w:asciiTheme="minorHAnsi" w:hAnsiTheme="minorHAnsi" w:cstheme="minorHAnsi"/>
                <w:color w:val="000000"/>
                <w:spacing w:val="-5"/>
                <w:sz w:val="28"/>
              </w:rPr>
              <w:t>Contact details</w:t>
            </w:r>
          </w:p>
        </w:tc>
        <w:tc>
          <w:tcPr>
            <w:tcW w:w="7212" w:type="dxa"/>
            <w:hideMark/>
          </w:tcPr>
          <w:p w14:paraId="64738ED4" w14:textId="77777777" w:rsidR="00D77518" w:rsidRPr="00D77518" w:rsidRDefault="00D77518" w:rsidP="00D77518">
            <w:pPr>
              <w:spacing w:before="240" w:after="360" w:line="240" w:lineRule="auto"/>
              <w:rPr>
                <w:rFonts w:asciiTheme="minorHAnsi" w:hAnsiTheme="minorHAnsi" w:cstheme="minorHAnsi"/>
                <w:color w:val="000000"/>
                <w:spacing w:val="-5"/>
                <w:sz w:val="28"/>
              </w:rPr>
            </w:pPr>
            <w:r w:rsidRPr="00D77518">
              <w:rPr>
                <w:rFonts w:asciiTheme="minorHAnsi" w:hAnsiTheme="minorHAnsi" w:cstheme="minorHAnsi"/>
                <w:color w:val="000000"/>
                <w:spacing w:val="-5"/>
                <w:sz w:val="28"/>
              </w:rPr>
              <w:t>Details of how to get in touch with key staff members and other trustees</w:t>
            </w:r>
          </w:p>
        </w:tc>
      </w:tr>
      <w:tr w:rsidR="00D77518" w:rsidRPr="00D77518" w14:paraId="158787C3" w14:textId="77777777" w:rsidTr="00504840">
        <w:trPr>
          <w:trHeight w:val="2614"/>
          <w:jc w:val="center"/>
        </w:trPr>
        <w:tc>
          <w:tcPr>
            <w:tcW w:w="7100" w:type="dxa"/>
            <w:hideMark/>
          </w:tcPr>
          <w:p w14:paraId="3E94D71F" w14:textId="77777777" w:rsidR="00D77518" w:rsidRPr="00D77518" w:rsidRDefault="00D77518" w:rsidP="00D77518">
            <w:pPr>
              <w:spacing w:before="240" w:after="360" w:line="240" w:lineRule="auto"/>
              <w:rPr>
                <w:rFonts w:asciiTheme="minorHAnsi" w:hAnsiTheme="minorHAnsi" w:cstheme="minorHAnsi"/>
                <w:color w:val="000000"/>
                <w:spacing w:val="-5"/>
                <w:sz w:val="28"/>
              </w:rPr>
            </w:pPr>
            <w:r w:rsidRPr="00D77518">
              <w:rPr>
                <w:rFonts w:asciiTheme="minorHAnsi" w:hAnsiTheme="minorHAnsi" w:cstheme="minorHAnsi"/>
                <w:color w:val="000000"/>
                <w:spacing w:val="-5"/>
                <w:sz w:val="28"/>
              </w:rPr>
              <w:t>The board’s current priorities</w:t>
            </w:r>
          </w:p>
        </w:tc>
        <w:tc>
          <w:tcPr>
            <w:tcW w:w="7212" w:type="dxa"/>
          </w:tcPr>
          <w:p w14:paraId="6F0D9B26" w14:textId="77777777" w:rsidR="00D77518" w:rsidRPr="00D77518" w:rsidRDefault="00D77518" w:rsidP="00D77518">
            <w:pPr>
              <w:spacing w:before="240" w:after="360" w:line="240" w:lineRule="auto"/>
              <w:rPr>
                <w:rFonts w:asciiTheme="minorHAnsi" w:hAnsiTheme="minorHAnsi" w:cstheme="minorHAnsi"/>
                <w:color w:val="000000"/>
                <w:spacing w:val="-5"/>
                <w:sz w:val="28"/>
              </w:rPr>
            </w:pPr>
            <w:r w:rsidRPr="00D77518">
              <w:rPr>
                <w:rFonts w:asciiTheme="minorHAnsi" w:hAnsiTheme="minorHAnsi" w:cstheme="minorHAnsi"/>
                <w:color w:val="000000"/>
                <w:spacing w:val="-5"/>
                <w:sz w:val="28"/>
              </w:rPr>
              <w:t>Minutes of recent meetings, including recent AGM</w:t>
            </w:r>
          </w:p>
          <w:p w14:paraId="7805E74E" w14:textId="77777777" w:rsidR="00D77518" w:rsidRPr="00D77518" w:rsidRDefault="00D77518" w:rsidP="00D77518">
            <w:pPr>
              <w:spacing w:before="240" w:after="360" w:line="240" w:lineRule="auto"/>
              <w:rPr>
                <w:rFonts w:asciiTheme="minorHAnsi" w:hAnsiTheme="minorHAnsi" w:cstheme="minorHAnsi"/>
                <w:color w:val="000000"/>
                <w:spacing w:val="-5"/>
                <w:sz w:val="28"/>
              </w:rPr>
            </w:pPr>
          </w:p>
        </w:tc>
      </w:tr>
      <w:tr w:rsidR="00D77518" w:rsidRPr="00D77518" w14:paraId="174D0727" w14:textId="77777777" w:rsidTr="00504840">
        <w:trPr>
          <w:trHeight w:val="1981"/>
          <w:jc w:val="center"/>
        </w:trPr>
        <w:tc>
          <w:tcPr>
            <w:tcW w:w="7100" w:type="dxa"/>
            <w:hideMark/>
          </w:tcPr>
          <w:p w14:paraId="0B6FF106" w14:textId="77777777" w:rsidR="00D77518" w:rsidRPr="00D77518" w:rsidRDefault="00D77518" w:rsidP="00D77518">
            <w:pPr>
              <w:spacing w:before="240" w:after="360" w:line="240" w:lineRule="auto"/>
              <w:rPr>
                <w:rFonts w:asciiTheme="minorHAnsi" w:hAnsiTheme="minorHAnsi" w:cstheme="minorHAnsi"/>
                <w:color w:val="000000"/>
                <w:spacing w:val="-5"/>
                <w:sz w:val="28"/>
              </w:rPr>
            </w:pPr>
            <w:r w:rsidRPr="00D77518">
              <w:rPr>
                <w:rFonts w:asciiTheme="minorHAnsi" w:hAnsiTheme="minorHAnsi" w:cstheme="minorHAnsi"/>
                <w:color w:val="000000"/>
                <w:spacing w:val="-5"/>
                <w:sz w:val="28"/>
              </w:rPr>
              <w:t>Add your own…</w:t>
            </w:r>
          </w:p>
        </w:tc>
        <w:tc>
          <w:tcPr>
            <w:tcW w:w="7212" w:type="dxa"/>
          </w:tcPr>
          <w:p w14:paraId="607E3AF6" w14:textId="77777777" w:rsidR="00D77518" w:rsidRPr="00D77518" w:rsidRDefault="00D77518" w:rsidP="00D77518">
            <w:pPr>
              <w:spacing w:before="240" w:after="360" w:line="240" w:lineRule="auto"/>
              <w:rPr>
                <w:rFonts w:asciiTheme="minorHAnsi" w:hAnsiTheme="minorHAnsi" w:cstheme="minorHAnsi"/>
                <w:color w:val="000000"/>
                <w:spacing w:val="-5"/>
                <w:sz w:val="28"/>
              </w:rPr>
            </w:pPr>
          </w:p>
          <w:p w14:paraId="65A8C9A7" w14:textId="77777777" w:rsidR="00D77518" w:rsidRPr="00D77518" w:rsidRDefault="00D77518" w:rsidP="00D77518">
            <w:pPr>
              <w:spacing w:before="240" w:after="360" w:line="240" w:lineRule="auto"/>
              <w:rPr>
                <w:rFonts w:asciiTheme="minorHAnsi" w:hAnsiTheme="minorHAnsi" w:cstheme="minorHAnsi"/>
                <w:color w:val="000000"/>
                <w:spacing w:val="-5"/>
                <w:sz w:val="28"/>
              </w:rPr>
            </w:pPr>
          </w:p>
        </w:tc>
      </w:tr>
    </w:tbl>
    <w:p w14:paraId="011823D6" w14:textId="77777777" w:rsidR="00D77518" w:rsidRPr="00D77518" w:rsidRDefault="00D77518" w:rsidP="00D77518">
      <w:pPr>
        <w:spacing w:before="240" w:after="360" w:line="240" w:lineRule="auto"/>
        <w:rPr>
          <w:rFonts w:eastAsia="Calibri" w:cstheme="minorHAnsi"/>
          <w:color w:val="000000"/>
          <w:spacing w:val="-5"/>
          <w:szCs w:val="24"/>
        </w:rPr>
      </w:pPr>
    </w:p>
    <w:p w14:paraId="162372DB" w14:textId="77777777" w:rsidR="00D77518" w:rsidRPr="00D77518" w:rsidRDefault="00D77518" w:rsidP="00D77518">
      <w:pPr>
        <w:spacing w:before="240" w:after="360" w:line="240" w:lineRule="auto"/>
        <w:rPr>
          <w:rFonts w:eastAsia="Calibri" w:cstheme="minorHAnsi"/>
          <w:color w:val="000000"/>
          <w:spacing w:val="-5"/>
          <w:szCs w:val="24"/>
        </w:rPr>
      </w:pPr>
    </w:p>
    <w:tbl>
      <w:tblPr>
        <w:tblStyle w:val="TableGrid1"/>
        <w:tblW w:w="14170" w:type="dxa"/>
        <w:jc w:val="center"/>
        <w:tblInd w:w="0" w:type="dxa"/>
        <w:tblBorders>
          <w:top w:val="thinThickThinSmallGap" w:sz="24" w:space="0" w:color="64B2C1" w:themeColor="background2"/>
          <w:left w:val="thinThickThinSmallGap" w:sz="24" w:space="0" w:color="64B2C1" w:themeColor="background2"/>
          <w:bottom w:val="thinThickThinSmallGap" w:sz="24" w:space="0" w:color="64B2C1" w:themeColor="background2"/>
          <w:right w:val="thinThickThinSmallGap" w:sz="24" w:space="0" w:color="64B2C1" w:themeColor="background2"/>
          <w:insideH w:val="thinThickThinSmallGap" w:sz="24" w:space="0" w:color="64B2C1" w:themeColor="background2"/>
          <w:insideV w:val="thinThickThinSmallGap" w:sz="24" w:space="0" w:color="64B2C1" w:themeColor="background2"/>
        </w:tblBorders>
        <w:tblLook w:val="04A0" w:firstRow="1" w:lastRow="0" w:firstColumn="1" w:lastColumn="0" w:noHBand="0" w:noVBand="1"/>
      </w:tblPr>
      <w:tblGrid>
        <w:gridCol w:w="6944"/>
        <w:gridCol w:w="7226"/>
      </w:tblGrid>
      <w:tr w:rsidR="00D77518" w:rsidRPr="00D77518" w14:paraId="65887B75" w14:textId="77777777" w:rsidTr="00504840">
        <w:trPr>
          <w:trHeight w:val="697"/>
          <w:jc w:val="center"/>
        </w:trPr>
        <w:tc>
          <w:tcPr>
            <w:tcW w:w="6944" w:type="dxa"/>
            <w:hideMark/>
          </w:tcPr>
          <w:p w14:paraId="68F9F22E" w14:textId="77777777" w:rsidR="00D77518" w:rsidRPr="00D77518" w:rsidRDefault="00D77518" w:rsidP="00D77518">
            <w:pPr>
              <w:spacing w:before="240" w:after="360" w:line="240" w:lineRule="auto"/>
              <w:rPr>
                <w:rFonts w:asciiTheme="minorHAnsi" w:hAnsiTheme="minorHAnsi" w:cstheme="minorHAnsi"/>
                <w:b/>
                <w:bCs/>
                <w:color w:val="054854" w:themeColor="accent3"/>
                <w:spacing w:val="-5"/>
                <w:sz w:val="28"/>
              </w:rPr>
            </w:pPr>
            <w:r w:rsidRPr="00D77518">
              <w:rPr>
                <w:rFonts w:asciiTheme="minorHAnsi" w:hAnsiTheme="minorHAnsi" w:cstheme="minorHAnsi"/>
                <w:b/>
                <w:bCs/>
                <w:color w:val="054854" w:themeColor="accent3"/>
                <w:spacing w:val="-5"/>
                <w:sz w:val="28"/>
              </w:rPr>
              <w:lastRenderedPageBreak/>
              <w:t>What should they know?</w:t>
            </w:r>
          </w:p>
        </w:tc>
        <w:tc>
          <w:tcPr>
            <w:tcW w:w="7226" w:type="dxa"/>
            <w:hideMark/>
          </w:tcPr>
          <w:p w14:paraId="57CCC403" w14:textId="77777777" w:rsidR="00D77518" w:rsidRPr="00D77518" w:rsidRDefault="00D77518" w:rsidP="00D77518">
            <w:pPr>
              <w:spacing w:before="240" w:after="360" w:line="240" w:lineRule="auto"/>
              <w:rPr>
                <w:rFonts w:asciiTheme="minorHAnsi" w:hAnsiTheme="minorHAnsi" w:cstheme="minorHAnsi"/>
                <w:b/>
                <w:bCs/>
                <w:color w:val="054854" w:themeColor="accent3"/>
                <w:spacing w:val="-5"/>
                <w:sz w:val="28"/>
              </w:rPr>
            </w:pPr>
            <w:r w:rsidRPr="00D77518">
              <w:rPr>
                <w:rFonts w:asciiTheme="minorHAnsi" w:hAnsiTheme="minorHAnsi" w:cstheme="minorHAnsi"/>
                <w:b/>
                <w:bCs/>
                <w:color w:val="054854" w:themeColor="accent3"/>
                <w:spacing w:val="-5"/>
                <w:sz w:val="28"/>
              </w:rPr>
              <w:t>How will we provide this?</w:t>
            </w:r>
          </w:p>
        </w:tc>
      </w:tr>
      <w:tr w:rsidR="00D77518" w:rsidRPr="00D77518" w14:paraId="71F8D172" w14:textId="77777777" w:rsidTr="00504840">
        <w:trPr>
          <w:trHeight w:val="1812"/>
          <w:jc w:val="center"/>
        </w:trPr>
        <w:tc>
          <w:tcPr>
            <w:tcW w:w="6944" w:type="dxa"/>
          </w:tcPr>
          <w:p w14:paraId="3FF52593" w14:textId="77777777" w:rsidR="00D77518" w:rsidRPr="00D77518" w:rsidRDefault="00D77518" w:rsidP="00D77518">
            <w:pPr>
              <w:spacing w:before="240" w:after="360" w:line="240" w:lineRule="auto"/>
              <w:rPr>
                <w:rFonts w:asciiTheme="minorHAnsi" w:hAnsiTheme="minorHAnsi" w:cstheme="minorHAnsi"/>
                <w:color w:val="000000"/>
                <w:spacing w:val="-5"/>
              </w:rPr>
            </w:pPr>
          </w:p>
        </w:tc>
        <w:tc>
          <w:tcPr>
            <w:tcW w:w="7226" w:type="dxa"/>
          </w:tcPr>
          <w:p w14:paraId="3AAF4BB9" w14:textId="77777777" w:rsidR="00D77518" w:rsidRPr="00D77518" w:rsidRDefault="00D77518" w:rsidP="00D77518">
            <w:pPr>
              <w:spacing w:before="240" w:after="360" w:line="240" w:lineRule="auto"/>
              <w:rPr>
                <w:rFonts w:asciiTheme="minorHAnsi" w:hAnsiTheme="minorHAnsi" w:cstheme="minorHAnsi"/>
                <w:color w:val="000000"/>
                <w:spacing w:val="-5"/>
              </w:rPr>
            </w:pPr>
          </w:p>
        </w:tc>
      </w:tr>
      <w:tr w:rsidR="00D77518" w:rsidRPr="00D77518" w14:paraId="58039732" w14:textId="77777777" w:rsidTr="00504840">
        <w:trPr>
          <w:trHeight w:val="1811"/>
          <w:jc w:val="center"/>
        </w:trPr>
        <w:tc>
          <w:tcPr>
            <w:tcW w:w="6944" w:type="dxa"/>
          </w:tcPr>
          <w:p w14:paraId="7187E910" w14:textId="77777777" w:rsidR="00D77518" w:rsidRPr="00D77518" w:rsidRDefault="00D77518" w:rsidP="00D77518">
            <w:pPr>
              <w:spacing w:before="240" w:after="360" w:line="240" w:lineRule="auto"/>
              <w:rPr>
                <w:rFonts w:asciiTheme="minorHAnsi" w:hAnsiTheme="minorHAnsi" w:cstheme="minorHAnsi"/>
                <w:color w:val="000000"/>
                <w:spacing w:val="-5"/>
              </w:rPr>
            </w:pPr>
          </w:p>
        </w:tc>
        <w:tc>
          <w:tcPr>
            <w:tcW w:w="7226" w:type="dxa"/>
          </w:tcPr>
          <w:p w14:paraId="06050553" w14:textId="77777777" w:rsidR="00D77518" w:rsidRPr="00D77518" w:rsidRDefault="00D77518" w:rsidP="00D77518">
            <w:pPr>
              <w:spacing w:before="240" w:after="360" w:line="240" w:lineRule="auto"/>
              <w:rPr>
                <w:rFonts w:asciiTheme="minorHAnsi" w:hAnsiTheme="minorHAnsi" w:cstheme="minorHAnsi"/>
                <w:color w:val="000000"/>
                <w:spacing w:val="-5"/>
                <w:sz w:val="28"/>
              </w:rPr>
            </w:pPr>
          </w:p>
          <w:p w14:paraId="09A9F408" w14:textId="77777777" w:rsidR="00D77518" w:rsidRPr="00D77518" w:rsidRDefault="00D77518" w:rsidP="00D77518">
            <w:pPr>
              <w:spacing w:before="240" w:after="360" w:line="240" w:lineRule="auto"/>
              <w:rPr>
                <w:rFonts w:asciiTheme="minorHAnsi" w:hAnsiTheme="minorHAnsi" w:cstheme="minorHAnsi"/>
                <w:color w:val="000000"/>
                <w:spacing w:val="-5"/>
                <w:sz w:val="28"/>
              </w:rPr>
            </w:pPr>
          </w:p>
        </w:tc>
      </w:tr>
      <w:tr w:rsidR="00D77518" w:rsidRPr="00D77518" w14:paraId="029592CF" w14:textId="77777777" w:rsidTr="00504840">
        <w:trPr>
          <w:trHeight w:val="2521"/>
          <w:jc w:val="center"/>
        </w:trPr>
        <w:tc>
          <w:tcPr>
            <w:tcW w:w="6944" w:type="dxa"/>
          </w:tcPr>
          <w:p w14:paraId="1CCC2D29" w14:textId="77777777" w:rsidR="00D77518" w:rsidRPr="00D77518" w:rsidRDefault="00D77518" w:rsidP="00D77518">
            <w:pPr>
              <w:spacing w:before="240" w:after="360" w:line="240" w:lineRule="auto"/>
              <w:rPr>
                <w:rFonts w:asciiTheme="minorHAnsi" w:hAnsiTheme="minorHAnsi" w:cstheme="minorHAnsi"/>
                <w:color w:val="000000"/>
                <w:spacing w:val="-5"/>
              </w:rPr>
            </w:pPr>
          </w:p>
        </w:tc>
        <w:tc>
          <w:tcPr>
            <w:tcW w:w="7226" w:type="dxa"/>
          </w:tcPr>
          <w:p w14:paraId="5FED491F" w14:textId="77777777" w:rsidR="00D77518" w:rsidRPr="00D77518" w:rsidRDefault="00D77518" w:rsidP="00D77518">
            <w:pPr>
              <w:spacing w:before="240" w:after="360" w:line="240" w:lineRule="auto"/>
              <w:rPr>
                <w:rFonts w:asciiTheme="minorHAnsi" w:hAnsiTheme="minorHAnsi" w:cstheme="minorHAnsi"/>
                <w:color w:val="000000"/>
                <w:spacing w:val="-5"/>
                <w:sz w:val="28"/>
              </w:rPr>
            </w:pPr>
          </w:p>
          <w:p w14:paraId="2D1B1230" w14:textId="77777777" w:rsidR="00D77518" w:rsidRPr="00D77518" w:rsidRDefault="00D77518" w:rsidP="00D77518">
            <w:pPr>
              <w:spacing w:before="240" w:after="360" w:line="240" w:lineRule="auto"/>
              <w:rPr>
                <w:rFonts w:asciiTheme="minorHAnsi" w:hAnsiTheme="minorHAnsi" w:cstheme="minorHAnsi"/>
                <w:color w:val="000000"/>
                <w:spacing w:val="-5"/>
                <w:sz w:val="28"/>
              </w:rPr>
            </w:pPr>
          </w:p>
        </w:tc>
      </w:tr>
    </w:tbl>
    <w:p w14:paraId="3F2DBABC" w14:textId="77777777" w:rsidR="00D77518" w:rsidRPr="00D77518" w:rsidRDefault="00D77518" w:rsidP="00D77518">
      <w:pPr>
        <w:spacing w:before="240" w:after="360" w:line="240" w:lineRule="auto"/>
        <w:rPr>
          <w:rFonts w:ascii="Calibri" w:eastAsia="Calibri" w:hAnsi="Calibri" w:cs="Times New Roman"/>
          <w:color w:val="000000"/>
          <w:spacing w:val="-5"/>
          <w:szCs w:val="24"/>
        </w:rPr>
      </w:pPr>
    </w:p>
    <w:p w14:paraId="5861863B" w14:textId="77777777" w:rsidR="00D77518" w:rsidRPr="00D77518" w:rsidRDefault="00D77518" w:rsidP="00D77518">
      <w:pPr>
        <w:spacing w:before="240" w:after="360" w:line="240" w:lineRule="auto"/>
        <w:rPr>
          <w:rFonts w:ascii="Calibri" w:eastAsia="Calibri" w:hAnsi="Calibri" w:cs="Times New Roman"/>
          <w:color w:val="000000"/>
          <w:spacing w:val="-5"/>
          <w:szCs w:val="24"/>
        </w:rPr>
      </w:pPr>
    </w:p>
    <w:tbl>
      <w:tblPr>
        <w:tblStyle w:val="TableGrid1"/>
        <w:tblW w:w="14170" w:type="dxa"/>
        <w:jc w:val="center"/>
        <w:tblInd w:w="0" w:type="dxa"/>
        <w:tblBorders>
          <w:top w:val="thinThickThinSmallGap" w:sz="24" w:space="0" w:color="64B2C1" w:themeColor="background2"/>
          <w:left w:val="thinThickThinSmallGap" w:sz="24" w:space="0" w:color="64B2C1" w:themeColor="background2"/>
          <w:bottom w:val="thinThickThinSmallGap" w:sz="24" w:space="0" w:color="64B2C1" w:themeColor="background2"/>
          <w:right w:val="thinThickThinSmallGap" w:sz="24" w:space="0" w:color="64B2C1" w:themeColor="background2"/>
          <w:insideH w:val="thinThickThinSmallGap" w:sz="24" w:space="0" w:color="64B2C1" w:themeColor="background2"/>
          <w:insideV w:val="thinThickThinSmallGap" w:sz="24" w:space="0" w:color="64B2C1" w:themeColor="background2"/>
        </w:tblBorders>
        <w:tblLook w:val="04A0" w:firstRow="1" w:lastRow="0" w:firstColumn="1" w:lastColumn="0" w:noHBand="0" w:noVBand="1"/>
      </w:tblPr>
      <w:tblGrid>
        <w:gridCol w:w="6098"/>
        <w:gridCol w:w="8072"/>
      </w:tblGrid>
      <w:tr w:rsidR="00D77518" w:rsidRPr="00D77518" w14:paraId="01FBA843" w14:textId="77777777" w:rsidTr="00504840">
        <w:trPr>
          <w:trHeight w:val="697"/>
          <w:jc w:val="center"/>
        </w:trPr>
        <w:tc>
          <w:tcPr>
            <w:tcW w:w="6098" w:type="dxa"/>
            <w:hideMark/>
          </w:tcPr>
          <w:p w14:paraId="30675E4D" w14:textId="77777777" w:rsidR="00D77518" w:rsidRPr="00D77518" w:rsidRDefault="00D77518" w:rsidP="00D77518">
            <w:pPr>
              <w:spacing w:before="240" w:after="360" w:line="240" w:lineRule="auto"/>
              <w:rPr>
                <w:rFonts w:ascii="Arial" w:hAnsi="Arial" w:cs="Arial"/>
                <w:b/>
                <w:bCs/>
                <w:color w:val="054854" w:themeColor="accent3"/>
                <w:spacing w:val="-5"/>
                <w:sz w:val="28"/>
              </w:rPr>
            </w:pPr>
            <w:r w:rsidRPr="00D77518">
              <w:rPr>
                <w:rFonts w:ascii="Arial" w:hAnsi="Arial" w:cs="Arial"/>
                <w:b/>
                <w:bCs/>
                <w:color w:val="054854" w:themeColor="accent3"/>
                <w:spacing w:val="-5"/>
                <w:sz w:val="28"/>
              </w:rPr>
              <w:lastRenderedPageBreak/>
              <w:t>What should they know?</w:t>
            </w:r>
          </w:p>
        </w:tc>
        <w:tc>
          <w:tcPr>
            <w:tcW w:w="8072" w:type="dxa"/>
            <w:hideMark/>
          </w:tcPr>
          <w:p w14:paraId="089973C9" w14:textId="77777777" w:rsidR="00D77518" w:rsidRPr="00D77518" w:rsidRDefault="00D77518" w:rsidP="00D77518">
            <w:pPr>
              <w:spacing w:before="240" w:after="360" w:line="240" w:lineRule="auto"/>
              <w:rPr>
                <w:rFonts w:ascii="Arial" w:hAnsi="Arial" w:cs="Arial"/>
                <w:b/>
                <w:bCs/>
                <w:color w:val="054854" w:themeColor="accent3"/>
                <w:spacing w:val="-5"/>
                <w:sz w:val="28"/>
              </w:rPr>
            </w:pPr>
            <w:r w:rsidRPr="00D77518">
              <w:rPr>
                <w:rFonts w:ascii="Arial" w:hAnsi="Arial" w:cs="Arial"/>
                <w:b/>
                <w:bCs/>
                <w:color w:val="054854" w:themeColor="accent3"/>
                <w:spacing w:val="-5"/>
                <w:sz w:val="28"/>
              </w:rPr>
              <w:t>How will we provide this?</w:t>
            </w:r>
          </w:p>
        </w:tc>
      </w:tr>
      <w:tr w:rsidR="00D77518" w:rsidRPr="00D77518" w14:paraId="71694207" w14:textId="77777777" w:rsidTr="00504840">
        <w:trPr>
          <w:trHeight w:val="1812"/>
          <w:jc w:val="center"/>
        </w:trPr>
        <w:tc>
          <w:tcPr>
            <w:tcW w:w="6098" w:type="dxa"/>
          </w:tcPr>
          <w:p w14:paraId="2E72B555" w14:textId="77777777" w:rsidR="00D77518" w:rsidRPr="00D77518" w:rsidRDefault="00D77518" w:rsidP="00D77518">
            <w:pPr>
              <w:spacing w:before="240" w:after="360" w:line="240" w:lineRule="auto"/>
              <w:rPr>
                <w:color w:val="000000"/>
                <w:spacing w:val="-5"/>
              </w:rPr>
            </w:pPr>
          </w:p>
        </w:tc>
        <w:tc>
          <w:tcPr>
            <w:tcW w:w="8072" w:type="dxa"/>
          </w:tcPr>
          <w:p w14:paraId="01A3510E" w14:textId="77777777" w:rsidR="00D77518" w:rsidRPr="00D77518" w:rsidRDefault="00D77518" w:rsidP="00D77518">
            <w:pPr>
              <w:spacing w:before="240" w:after="360" w:line="240" w:lineRule="auto"/>
              <w:rPr>
                <w:color w:val="000000"/>
                <w:spacing w:val="-5"/>
              </w:rPr>
            </w:pPr>
          </w:p>
        </w:tc>
      </w:tr>
      <w:tr w:rsidR="00D77518" w:rsidRPr="00D77518" w14:paraId="39094AE2" w14:textId="77777777" w:rsidTr="00504840">
        <w:trPr>
          <w:trHeight w:val="1811"/>
          <w:jc w:val="center"/>
        </w:trPr>
        <w:tc>
          <w:tcPr>
            <w:tcW w:w="6098" w:type="dxa"/>
          </w:tcPr>
          <w:p w14:paraId="6E16EC5F" w14:textId="77777777" w:rsidR="00D77518" w:rsidRPr="00D77518" w:rsidRDefault="00D77518" w:rsidP="00D77518">
            <w:pPr>
              <w:spacing w:before="240" w:after="360" w:line="240" w:lineRule="auto"/>
              <w:rPr>
                <w:color w:val="000000"/>
                <w:spacing w:val="-5"/>
              </w:rPr>
            </w:pPr>
          </w:p>
        </w:tc>
        <w:tc>
          <w:tcPr>
            <w:tcW w:w="8072" w:type="dxa"/>
          </w:tcPr>
          <w:p w14:paraId="0076D833" w14:textId="77777777" w:rsidR="00D77518" w:rsidRPr="00D77518" w:rsidRDefault="00D77518" w:rsidP="00D77518">
            <w:pPr>
              <w:spacing w:before="240" w:after="360" w:line="240" w:lineRule="auto"/>
              <w:rPr>
                <w:color w:val="000000"/>
                <w:spacing w:val="-5"/>
                <w:sz w:val="28"/>
              </w:rPr>
            </w:pPr>
          </w:p>
          <w:p w14:paraId="6A50CE5A" w14:textId="77777777" w:rsidR="00D77518" w:rsidRPr="00D77518" w:rsidRDefault="00D77518" w:rsidP="00D77518">
            <w:pPr>
              <w:spacing w:before="240" w:after="360" w:line="240" w:lineRule="auto"/>
              <w:rPr>
                <w:color w:val="000000"/>
                <w:spacing w:val="-5"/>
                <w:sz w:val="28"/>
              </w:rPr>
            </w:pPr>
          </w:p>
        </w:tc>
      </w:tr>
      <w:tr w:rsidR="00D77518" w:rsidRPr="00D77518" w14:paraId="046D7104" w14:textId="77777777" w:rsidTr="00504840">
        <w:trPr>
          <w:trHeight w:val="2240"/>
          <w:jc w:val="center"/>
        </w:trPr>
        <w:tc>
          <w:tcPr>
            <w:tcW w:w="6098" w:type="dxa"/>
          </w:tcPr>
          <w:p w14:paraId="348A8C88" w14:textId="77777777" w:rsidR="00D77518" w:rsidRPr="00D77518" w:rsidRDefault="00D77518" w:rsidP="00D77518">
            <w:pPr>
              <w:spacing w:before="240" w:after="360" w:line="240" w:lineRule="auto"/>
              <w:rPr>
                <w:color w:val="000000"/>
                <w:spacing w:val="-5"/>
              </w:rPr>
            </w:pPr>
          </w:p>
        </w:tc>
        <w:tc>
          <w:tcPr>
            <w:tcW w:w="8072" w:type="dxa"/>
          </w:tcPr>
          <w:p w14:paraId="423DFB5F" w14:textId="77777777" w:rsidR="00D77518" w:rsidRPr="00D77518" w:rsidRDefault="00D77518" w:rsidP="00D77518">
            <w:pPr>
              <w:spacing w:before="240" w:after="360" w:line="240" w:lineRule="auto"/>
              <w:rPr>
                <w:color w:val="000000"/>
                <w:spacing w:val="-5"/>
                <w:sz w:val="28"/>
              </w:rPr>
            </w:pPr>
          </w:p>
          <w:p w14:paraId="5EE14DAB" w14:textId="77777777" w:rsidR="00D77518" w:rsidRPr="00D77518" w:rsidRDefault="00D77518" w:rsidP="00D77518">
            <w:pPr>
              <w:spacing w:before="240" w:after="360" w:line="240" w:lineRule="auto"/>
              <w:rPr>
                <w:color w:val="000000"/>
                <w:spacing w:val="-5"/>
                <w:sz w:val="28"/>
              </w:rPr>
            </w:pPr>
          </w:p>
        </w:tc>
      </w:tr>
    </w:tbl>
    <w:p w14:paraId="75955C66" w14:textId="77777777" w:rsidR="00D77518" w:rsidRPr="00D77518" w:rsidRDefault="00D77518" w:rsidP="00D77518">
      <w:pPr>
        <w:spacing w:before="240" w:after="360" w:line="240" w:lineRule="auto"/>
        <w:rPr>
          <w:rFonts w:ascii="Calibri" w:eastAsia="Calibri" w:hAnsi="Calibri" w:cs="Times New Roman"/>
          <w:color w:val="000000"/>
          <w:spacing w:val="-5"/>
          <w:szCs w:val="24"/>
        </w:rPr>
      </w:pPr>
    </w:p>
    <w:p w14:paraId="15D9A542" w14:textId="51BCCD65" w:rsidR="00C743AE" w:rsidRDefault="00C743AE" w:rsidP="00C743AE">
      <w:r w:rsidRPr="00C743AE">
        <w:rPr>
          <w:i/>
          <w:iCs/>
        </w:rPr>
        <w:t>This example role description was produced for members of TVA. It is meant as a guide and does not constitute HR advice. You should adapt it to meet your specific job duties and job requirements.</w:t>
      </w:r>
    </w:p>
    <w:p w14:paraId="359BEBAD" w14:textId="332DDAE8" w:rsidR="00CB0273" w:rsidRPr="00C743AE" w:rsidRDefault="00CB0273" w:rsidP="00C743AE">
      <w:pPr>
        <w:pStyle w:val="Heading1"/>
        <w:rPr>
          <w:color w:val="054854" w:themeColor="accent3"/>
        </w:rPr>
      </w:pPr>
      <w:r>
        <w:rPr>
          <w:color w:val="054854" w:themeColor="accent3"/>
        </w:rPr>
        <w:lastRenderedPageBreak/>
        <w:t>References &amp; Additional Resources</w:t>
      </w:r>
      <w:r w:rsidRPr="00F34FCF">
        <w:rPr>
          <w:color w:val="054854" w:themeColor="accent3"/>
        </w:rPr>
        <w:t xml:space="preserve"> </w:t>
      </w:r>
    </w:p>
    <w:p w14:paraId="39AD2490" w14:textId="3CE591D1" w:rsidR="00CB0273" w:rsidRPr="000439BB" w:rsidRDefault="00CB0273" w:rsidP="00CB0273">
      <w:pPr>
        <w:spacing w:before="100" w:beforeAutospacing="1" w:after="100" w:afterAutospacing="1"/>
        <w:outlineLvl w:val="2"/>
        <w:rPr>
          <w:rFonts w:ascii="Arial" w:eastAsia="Times New Roman" w:hAnsi="Arial" w:cs="Arial"/>
          <w:b/>
          <w:bCs/>
          <w:color w:val="054854" w:themeColor="accent3"/>
          <w:sz w:val="28"/>
          <w:szCs w:val="28"/>
          <w:lang w:eastAsia="en-GB"/>
        </w:rPr>
      </w:pPr>
      <w:r>
        <w:rPr>
          <w:rFonts w:ascii="Arial" w:eastAsia="Times New Roman" w:hAnsi="Arial" w:cs="Arial"/>
          <w:b/>
          <w:bCs/>
          <w:color w:val="054854" w:themeColor="accent3"/>
          <w:sz w:val="28"/>
          <w:szCs w:val="28"/>
          <w:lang w:eastAsia="en-GB"/>
        </w:rPr>
        <w:t>References</w:t>
      </w:r>
    </w:p>
    <w:p w14:paraId="48B9D444" w14:textId="28A0D60D" w:rsidR="00AA4F57" w:rsidRPr="00CE663E" w:rsidRDefault="00CE663E" w:rsidP="00170507">
      <w:pPr>
        <w:spacing w:line="276" w:lineRule="auto"/>
        <w:ind w:right="227"/>
        <w:jc w:val="both"/>
        <w:rPr>
          <w:b/>
          <w:bCs/>
          <w:color w:val="0070C0"/>
          <w:u w:val="single"/>
        </w:rPr>
      </w:pPr>
      <w:hyperlink r:id="rId12" w:history="1">
        <w:r w:rsidR="00AA4F57" w:rsidRPr="00CE663E">
          <w:rPr>
            <w:rStyle w:val="Hyperlink"/>
            <w:b/>
            <w:bCs/>
            <w:color w:val="0070C0"/>
          </w:rPr>
          <w:t>WCVA</w:t>
        </w:r>
      </w:hyperlink>
      <w:r w:rsidR="00504840" w:rsidRPr="00CE663E">
        <w:rPr>
          <w:b/>
          <w:bCs/>
          <w:color w:val="0070C0"/>
          <w:u w:val="single"/>
        </w:rPr>
        <w:t xml:space="preserve"> </w:t>
      </w:r>
    </w:p>
    <w:p w14:paraId="2F0FAF6B" w14:textId="372BB322" w:rsidR="00AA4F57" w:rsidRPr="00CE663E" w:rsidRDefault="00CE663E" w:rsidP="00AA4F57">
      <w:pPr>
        <w:spacing w:line="276" w:lineRule="auto"/>
        <w:ind w:right="227"/>
        <w:jc w:val="both"/>
        <w:rPr>
          <w:rStyle w:val="Hyperlink"/>
          <w:color w:val="0070C0"/>
        </w:rPr>
      </w:pPr>
      <w:hyperlink r:id="rId13" w:history="1">
        <w:r w:rsidR="00AA4F57" w:rsidRPr="00CE663E">
          <w:rPr>
            <w:rStyle w:val="Hyperlink"/>
            <w:b/>
            <w:bCs/>
            <w:color w:val="0070C0"/>
          </w:rPr>
          <w:t>NCVO</w:t>
        </w:r>
      </w:hyperlink>
      <w:r w:rsidR="00AA4F57" w:rsidRPr="00CE663E">
        <w:rPr>
          <w:b/>
          <w:bCs/>
          <w:color w:val="0070C0"/>
        </w:rPr>
        <w:t xml:space="preserve"> </w:t>
      </w:r>
    </w:p>
    <w:p w14:paraId="44F3A961" w14:textId="62D407F5" w:rsidR="003B4577" w:rsidRDefault="00AA4F57" w:rsidP="00AA4F57">
      <w:pPr>
        <w:spacing w:before="100" w:beforeAutospacing="1" w:after="100" w:afterAutospacing="1"/>
        <w:outlineLvl w:val="2"/>
        <w:rPr>
          <w:rFonts w:ascii="Arial" w:eastAsia="Times New Roman" w:hAnsi="Arial" w:cs="Arial"/>
          <w:b/>
          <w:bCs/>
          <w:color w:val="054854" w:themeColor="accent3"/>
          <w:sz w:val="28"/>
          <w:szCs w:val="28"/>
          <w:lang w:eastAsia="en-GB"/>
        </w:rPr>
      </w:pPr>
      <w:r>
        <w:rPr>
          <w:rFonts w:ascii="Arial" w:eastAsia="Times New Roman" w:hAnsi="Arial" w:cs="Arial"/>
          <w:b/>
          <w:bCs/>
          <w:color w:val="054854" w:themeColor="accent3"/>
          <w:sz w:val="28"/>
          <w:szCs w:val="28"/>
          <w:lang w:eastAsia="en-GB"/>
        </w:rPr>
        <w:t>Additional Resources</w:t>
      </w:r>
      <w:r w:rsidR="003B4577">
        <w:rPr>
          <w:rFonts w:ascii="Arial" w:eastAsia="Times New Roman" w:hAnsi="Arial" w:cs="Arial"/>
          <w:b/>
          <w:bCs/>
          <w:color w:val="054854" w:themeColor="accent3"/>
          <w:sz w:val="28"/>
          <w:szCs w:val="28"/>
          <w:lang w:eastAsia="en-GB"/>
        </w:rPr>
        <w:t xml:space="preserve"> </w:t>
      </w:r>
    </w:p>
    <w:p w14:paraId="435D7845" w14:textId="20C959FD" w:rsidR="00F36F70" w:rsidRPr="00EB047C" w:rsidRDefault="003B4577" w:rsidP="00F36F70">
      <w:pPr>
        <w:spacing w:before="0" w:line="240" w:lineRule="auto"/>
        <w:jc w:val="both"/>
        <w:rPr>
          <w:rFonts w:ascii="Arial" w:eastAsia="Times New Roman" w:hAnsi="Arial" w:cs="Arial"/>
          <w:b/>
          <w:bCs/>
          <w:color w:val="054854" w:themeColor="accent3"/>
          <w:sz w:val="32"/>
          <w:szCs w:val="32"/>
          <w:lang w:eastAsia="en-GB"/>
        </w:rPr>
      </w:pPr>
      <w:r w:rsidRPr="00EB047C">
        <w:rPr>
          <w:rFonts w:ascii="Arial" w:eastAsia="Times New Roman" w:hAnsi="Arial" w:cs="Arial"/>
          <w:b/>
          <w:bCs/>
          <w:color w:val="054854" w:themeColor="accent3"/>
          <w:sz w:val="32"/>
          <w:szCs w:val="32"/>
          <w:lang w:eastAsia="en-GB"/>
        </w:rPr>
        <w:t xml:space="preserve">If you require any further information or support in adopting any of the documentation, please contact a member of TVA </w:t>
      </w:r>
      <w:r w:rsidR="00F36F70" w:rsidRPr="00EB047C">
        <w:rPr>
          <w:rFonts w:ascii="Arial" w:eastAsia="Times New Roman" w:hAnsi="Arial" w:cs="Arial"/>
          <w:b/>
          <w:bCs/>
          <w:color w:val="054854" w:themeColor="accent3"/>
          <w:sz w:val="32"/>
          <w:szCs w:val="32"/>
          <w:lang w:eastAsia="en-GB"/>
        </w:rPr>
        <w:t xml:space="preserve">on: </w:t>
      </w:r>
    </w:p>
    <w:p w14:paraId="678DF814" w14:textId="77777777" w:rsidR="00B860CF" w:rsidRPr="00EB047C" w:rsidRDefault="00B860CF" w:rsidP="00F36F70">
      <w:pPr>
        <w:spacing w:before="0" w:line="240" w:lineRule="auto"/>
        <w:jc w:val="both"/>
        <w:rPr>
          <w:rFonts w:ascii="Arial" w:eastAsia="Times New Roman" w:hAnsi="Arial" w:cs="Arial"/>
          <w:b/>
          <w:bCs/>
          <w:color w:val="054854" w:themeColor="accent3"/>
          <w:sz w:val="32"/>
          <w:szCs w:val="32"/>
          <w:lang w:eastAsia="en-GB"/>
        </w:rPr>
      </w:pPr>
    </w:p>
    <w:p w14:paraId="45998E4B" w14:textId="30275105" w:rsidR="00F36F70" w:rsidRPr="00EB047C" w:rsidRDefault="00F55CB5" w:rsidP="00F36F70">
      <w:pPr>
        <w:spacing w:before="0" w:line="240" w:lineRule="auto"/>
        <w:jc w:val="center"/>
        <w:rPr>
          <w:sz w:val="32"/>
          <w:szCs w:val="28"/>
        </w:rPr>
      </w:pPr>
      <w:hyperlink r:id="rId14" w:history="1">
        <w:r w:rsidR="00F36F70" w:rsidRPr="00EB047C">
          <w:rPr>
            <w:rStyle w:val="Hyperlink"/>
            <w:rFonts w:ascii="Arial" w:eastAsia="Times New Roman" w:hAnsi="Arial" w:cs="Arial"/>
            <w:b/>
            <w:bCs/>
            <w:color w:val="0070C0"/>
            <w:sz w:val="36"/>
            <w:szCs w:val="36"/>
            <w:lang w:eastAsia="en-GB"/>
          </w:rPr>
          <w:t>info@tvawales.org.uk</w:t>
        </w:r>
      </w:hyperlink>
      <w:r w:rsidR="00F36F70" w:rsidRPr="00EB047C">
        <w:rPr>
          <w:rFonts w:ascii="Arial" w:eastAsia="Times New Roman" w:hAnsi="Arial" w:cs="Arial"/>
          <w:b/>
          <w:bCs/>
          <w:color w:val="0070C0"/>
          <w:sz w:val="36"/>
          <w:szCs w:val="36"/>
          <w:lang w:eastAsia="en-GB"/>
        </w:rPr>
        <w:t xml:space="preserve"> </w:t>
      </w:r>
      <w:r w:rsidR="00F36F70" w:rsidRPr="00EB047C">
        <w:rPr>
          <w:rFonts w:ascii="Arial" w:eastAsia="Times New Roman" w:hAnsi="Arial" w:cs="Arial"/>
          <w:sz w:val="36"/>
          <w:szCs w:val="36"/>
          <w:lang w:eastAsia="en-GB"/>
        </w:rPr>
        <w:t>or telephone</w:t>
      </w:r>
      <w:r w:rsidR="00F36F70" w:rsidRPr="00EB047C">
        <w:rPr>
          <w:rFonts w:ascii="Arial" w:eastAsia="Times New Roman" w:hAnsi="Arial" w:cs="Arial"/>
          <w:b/>
          <w:bCs/>
          <w:sz w:val="36"/>
          <w:szCs w:val="36"/>
          <w:lang w:eastAsia="en-GB"/>
        </w:rPr>
        <w:t xml:space="preserve"> </w:t>
      </w:r>
      <w:r w:rsidR="00F36F70" w:rsidRPr="00EB047C">
        <w:rPr>
          <w:rFonts w:ascii="Arial" w:eastAsia="Times New Roman" w:hAnsi="Arial" w:cs="Arial"/>
          <w:b/>
          <w:bCs/>
          <w:color w:val="054854" w:themeColor="accent3"/>
          <w:sz w:val="36"/>
          <w:szCs w:val="36"/>
          <w:lang w:eastAsia="en-GB"/>
        </w:rPr>
        <w:t>01495 742420</w:t>
      </w:r>
    </w:p>
    <w:p w14:paraId="2BE5FF47" w14:textId="77777777" w:rsidR="00F36F70" w:rsidRPr="00EB047C" w:rsidRDefault="00F36F70" w:rsidP="00F36F70">
      <w:pPr>
        <w:spacing w:before="0" w:line="240" w:lineRule="auto"/>
        <w:ind w:left="357"/>
        <w:jc w:val="both"/>
        <w:rPr>
          <w:sz w:val="28"/>
          <w:szCs w:val="24"/>
        </w:rPr>
      </w:pPr>
    </w:p>
    <w:p w14:paraId="1908DD60" w14:textId="2841CCEA" w:rsidR="00F36F70" w:rsidRPr="00EB047C" w:rsidRDefault="00F36F70" w:rsidP="00F36F70">
      <w:pPr>
        <w:spacing w:before="0" w:line="240" w:lineRule="auto"/>
        <w:jc w:val="both"/>
        <w:rPr>
          <w:rFonts w:ascii="Arial" w:eastAsia="Times New Roman" w:hAnsi="Arial" w:cs="Arial"/>
          <w:b/>
          <w:bCs/>
          <w:color w:val="054854" w:themeColor="accent3"/>
          <w:sz w:val="36"/>
          <w:szCs w:val="36"/>
          <w:lang w:eastAsia="en-GB"/>
        </w:rPr>
      </w:pPr>
      <w:r w:rsidRPr="00EB047C">
        <w:rPr>
          <w:b/>
          <w:bCs/>
          <w:color w:val="054854" w:themeColor="accent3"/>
          <w:sz w:val="32"/>
          <w:szCs w:val="28"/>
        </w:rPr>
        <w:t>For additional resource and information on governance</w:t>
      </w:r>
      <w:r w:rsidR="00B860CF" w:rsidRPr="00EB047C">
        <w:rPr>
          <w:b/>
          <w:bCs/>
          <w:color w:val="054854" w:themeColor="accent3"/>
          <w:sz w:val="32"/>
          <w:szCs w:val="28"/>
        </w:rPr>
        <w:t xml:space="preserve">, click here: </w:t>
      </w:r>
    </w:p>
    <w:p w14:paraId="30D0671D" w14:textId="77777777" w:rsidR="00AA4F57" w:rsidRPr="00EB047C" w:rsidRDefault="00F55CB5" w:rsidP="00B860CF">
      <w:pPr>
        <w:spacing w:line="276" w:lineRule="auto"/>
        <w:ind w:right="227"/>
        <w:jc w:val="center"/>
        <w:rPr>
          <w:b/>
          <w:bCs/>
          <w:color w:val="0070C0"/>
          <w:sz w:val="36"/>
          <w:szCs w:val="32"/>
          <w:u w:val="single"/>
        </w:rPr>
      </w:pPr>
      <w:hyperlink r:id="rId15" w:history="1">
        <w:r w:rsidR="00B860CF" w:rsidRPr="00EB047C">
          <w:rPr>
            <w:rStyle w:val="Hyperlink"/>
            <w:b/>
            <w:bCs/>
            <w:color w:val="0070C0"/>
            <w:sz w:val="36"/>
            <w:szCs w:val="32"/>
          </w:rPr>
          <w:t>https://tvawales.org.uk/startinggroup/</w:t>
        </w:r>
      </w:hyperlink>
      <w:r w:rsidR="00B860CF" w:rsidRPr="00EB047C">
        <w:rPr>
          <w:b/>
          <w:bCs/>
          <w:color w:val="0070C0"/>
          <w:sz w:val="36"/>
          <w:szCs w:val="32"/>
          <w:u w:val="single"/>
        </w:rPr>
        <w:t xml:space="preserve"> </w:t>
      </w:r>
    </w:p>
    <w:p w14:paraId="06F6779A" w14:textId="4E3CE225" w:rsidR="00926995" w:rsidRDefault="00926995" w:rsidP="00B860CF">
      <w:pPr>
        <w:spacing w:line="276" w:lineRule="auto"/>
        <w:ind w:right="227"/>
        <w:jc w:val="center"/>
        <w:rPr>
          <w:b/>
          <w:bCs/>
          <w:color w:val="0070C0"/>
          <w:sz w:val="32"/>
          <w:szCs w:val="28"/>
          <w:u w:val="single"/>
        </w:rPr>
      </w:pPr>
    </w:p>
    <w:p w14:paraId="10BC80DB" w14:textId="7AE68C43" w:rsidR="00EB047C" w:rsidRDefault="00EB047C" w:rsidP="00B860CF">
      <w:pPr>
        <w:spacing w:line="276" w:lineRule="auto"/>
        <w:ind w:right="227"/>
        <w:jc w:val="center"/>
        <w:rPr>
          <w:b/>
          <w:bCs/>
          <w:color w:val="0070C0"/>
          <w:sz w:val="32"/>
          <w:szCs w:val="28"/>
          <w:u w:val="single"/>
        </w:rPr>
      </w:pPr>
    </w:p>
    <w:p w14:paraId="799FDB3A" w14:textId="2283FEE3" w:rsidR="00EB047C" w:rsidRDefault="00EB047C" w:rsidP="00B860CF">
      <w:pPr>
        <w:spacing w:line="276" w:lineRule="auto"/>
        <w:ind w:right="227"/>
        <w:jc w:val="center"/>
        <w:rPr>
          <w:b/>
          <w:bCs/>
          <w:color w:val="0070C0"/>
          <w:sz w:val="32"/>
          <w:szCs w:val="28"/>
          <w:u w:val="single"/>
        </w:rPr>
      </w:pPr>
    </w:p>
    <w:p w14:paraId="3CD614A5" w14:textId="7BE2D109" w:rsidR="00CE663E" w:rsidRDefault="00CE663E" w:rsidP="00B860CF">
      <w:pPr>
        <w:spacing w:line="276" w:lineRule="auto"/>
        <w:ind w:right="227"/>
        <w:jc w:val="center"/>
        <w:rPr>
          <w:b/>
          <w:bCs/>
          <w:color w:val="0070C0"/>
          <w:sz w:val="32"/>
          <w:szCs w:val="28"/>
          <w:u w:val="single"/>
        </w:rPr>
      </w:pPr>
    </w:p>
    <w:p w14:paraId="477A30F8" w14:textId="77777777" w:rsidR="00CE663E" w:rsidRDefault="00CE663E" w:rsidP="00B860CF">
      <w:pPr>
        <w:spacing w:line="276" w:lineRule="auto"/>
        <w:ind w:right="227"/>
        <w:jc w:val="center"/>
        <w:rPr>
          <w:b/>
          <w:bCs/>
          <w:color w:val="0070C0"/>
          <w:sz w:val="32"/>
          <w:szCs w:val="28"/>
          <w:u w:val="single"/>
        </w:rPr>
      </w:pPr>
      <w:bookmarkStart w:id="1" w:name="_GoBack"/>
      <w:bookmarkEnd w:id="1"/>
    </w:p>
    <w:p w14:paraId="0EC1B999" w14:textId="77777777" w:rsidR="00EB047C" w:rsidRDefault="00EB047C" w:rsidP="00B860CF">
      <w:pPr>
        <w:spacing w:line="276" w:lineRule="auto"/>
        <w:ind w:right="227"/>
        <w:jc w:val="center"/>
        <w:rPr>
          <w:b/>
          <w:bCs/>
          <w:color w:val="0070C0"/>
          <w:sz w:val="32"/>
          <w:szCs w:val="28"/>
          <w:u w:val="single"/>
        </w:rPr>
      </w:pPr>
    </w:p>
    <w:p w14:paraId="7647A076" w14:textId="79F617D7" w:rsidR="00926995" w:rsidRPr="00D10D94" w:rsidRDefault="00926995" w:rsidP="00D10D94">
      <w:pPr>
        <w:spacing w:line="276" w:lineRule="auto"/>
        <w:ind w:right="227"/>
        <w:rPr>
          <w:b/>
          <w:bCs/>
          <w:color w:val="054854" w:themeColor="accent3"/>
          <w:sz w:val="32"/>
          <w:szCs w:val="28"/>
        </w:rPr>
      </w:pPr>
      <w:r w:rsidRPr="00D10D94">
        <w:rPr>
          <w:b/>
          <w:bCs/>
          <w:color w:val="054854" w:themeColor="accent3"/>
          <w:sz w:val="32"/>
          <w:szCs w:val="28"/>
        </w:rPr>
        <w:lastRenderedPageBreak/>
        <w:t>The Charity Governance Code</w:t>
      </w:r>
    </w:p>
    <w:p w14:paraId="4573BB83" w14:textId="421095FB" w:rsidR="00926995" w:rsidRDefault="00F55CB5" w:rsidP="00D10D94">
      <w:pPr>
        <w:spacing w:line="276" w:lineRule="auto"/>
        <w:ind w:right="227"/>
        <w:rPr>
          <w:b/>
          <w:bCs/>
          <w:color w:val="0070C0"/>
          <w:sz w:val="32"/>
          <w:szCs w:val="28"/>
          <w:u w:val="single"/>
        </w:rPr>
      </w:pPr>
      <w:hyperlink r:id="rId16" w:history="1">
        <w:r w:rsidR="00D10D94" w:rsidRPr="0099213A">
          <w:rPr>
            <w:rStyle w:val="Hyperlink"/>
            <w:b/>
            <w:bCs/>
            <w:color w:val="0070C0"/>
            <w:sz w:val="32"/>
            <w:szCs w:val="28"/>
          </w:rPr>
          <w:t>https://www.charitygovernncecode.org/en</w:t>
        </w:r>
      </w:hyperlink>
    </w:p>
    <w:p w14:paraId="11569BFF" w14:textId="77777777" w:rsidR="00284952" w:rsidRDefault="00284952" w:rsidP="00D10D94">
      <w:pPr>
        <w:spacing w:line="276" w:lineRule="auto"/>
        <w:ind w:right="227"/>
        <w:rPr>
          <w:b/>
          <w:bCs/>
          <w:color w:val="0070C0"/>
          <w:sz w:val="32"/>
          <w:szCs w:val="28"/>
          <w:u w:val="single"/>
        </w:rPr>
      </w:pPr>
    </w:p>
    <w:p w14:paraId="703DFBA4" w14:textId="4E34E729" w:rsidR="0099213A" w:rsidRPr="00284952" w:rsidRDefault="0099213A" w:rsidP="00D10D94">
      <w:pPr>
        <w:spacing w:line="276" w:lineRule="auto"/>
        <w:ind w:right="227"/>
        <w:rPr>
          <w:b/>
          <w:bCs/>
          <w:color w:val="054854" w:themeColor="accent3"/>
          <w:sz w:val="32"/>
          <w:szCs w:val="28"/>
        </w:rPr>
      </w:pPr>
      <w:r w:rsidRPr="00284952">
        <w:rPr>
          <w:b/>
          <w:bCs/>
          <w:color w:val="054854" w:themeColor="accent3"/>
          <w:sz w:val="32"/>
          <w:szCs w:val="28"/>
        </w:rPr>
        <w:t>Charity Commission for England and Wales</w:t>
      </w:r>
    </w:p>
    <w:p w14:paraId="5E94F652" w14:textId="3ABDA241" w:rsidR="0099213A" w:rsidRPr="00284952" w:rsidRDefault="0099213A" w:rsidP="00D10D94">
      <w:pPr>
        <w:spacing w:line="276" w:lineRule="auto"/>
        <w:ind w:right="227"/>
        <w:rPr>
          <w:sz w:val="32"/>
          <w:szCs w:val="28"/>
        </w:rPr>
      </w:pPr>
      <w:r w:rsidRPr="00284952">
        <w:rPr>
          <w:sz w:val="32"/>
          <w:szCs w:val="28"/>
        </w:rPr>
        <w:t xml:space="preserve">CC3 The </w:t>
      </w:r>
      <w:r w:rsidR="00DB5A21" w:rsidRPr="00284952">
        <w:rPr>
          <w:sz w:val="32"/>
          <w:szCs w:val="28"/>
        </w:rPr>
        <w:t>essential trustee: What you need to know</w:t>
      </w:r>
    </w:p>
    <w:p w14:paraId="1806768D" w14:textId="3B68D897" w:rsidR="00DB5A21" w:rsidRPr="00284952" w:rsidRDefault="00DB5A21" w:rsidP="00D10D94">
      <w:pPr>
        <w:spacing w:line="276" w:lineRule="auto"/>
        <w:ind w:right="227"/>
        <w:rPr>
          <w:sz w:val="32"/>
          <w:szCs w:val="28"/>
        </w:rPr>
      </w:pPr>
      <w:r w:rsidRPr="00284952">
        <w:rPr>
          <w:sz w:val="32"/>
          <w:szCs w:val="28"/>
        </w:rPr>
        <w:t>CC15 Charity reporting and accounting: the essentials</w:t>
      </w:r>
    </w:p>
    <w:p w14:paraId="4049F099" w14:textId="6AA01679" w:rsidR="00DB5A21" w:rsidRPr="00284952" w:rsidRDefault="00DB5A21" w:rsidP="00D10D94">
      <w:pPr>
        <w:spacing w:line="276" w:lineRule="auto"/>
        <w:ind w:right="227"/>
        <w:rPr>
          <w:sz w:val="32"/>
          <w:szCs w:val="28"/>
        </w:rPr>
      </w:pPr>
      <w:r w:rsidRPr="00284952">
        <w:rPr>
          <w:sz w:val="32"/>
          <w:szCs w:val="28"/>
        </w:rPr>
        <w:t>CC11 Trustee expenses and payments</w:t>
      </w:r>
    </w:p>
    <w:p w14:paraId="7642FFFA" w14:textId="4ACDC9B3" w:rsidR="00DB5A21" w:rsidRPr="00284952" w:rsidRDefault="0095653B" w:rsidP="00D10D94">
      <w:pPr>
        <w:spacing w:line="276" w:lineRule="auto"/>
        <w:ind w:right="227"/>
        <w:rPr>
          <w:sz w:val="32"/>
          <w:szCs w:val="28"/>
        </w:rPr>
      </w:pPr>
      <w:r w:rsidRPr="00284952">
        <w:rPr>
          <w:sz w:val="32"/>
          <w:szCs w:val="28"/>
        </w:rPr>
        <w:t xml:space="preserve">CC14 Charities and investment matters: a guide for trustees </w:t>
      </w:r>
    </w:p>
    <w:p w14:paraId="7B2DF0BC" w14:textId="77777777" w:rsidR="0095653B" w:rsidRPr="00284952" w:rsidRDefault="0095653B" w:rsidP="00D10D94">
      <w:pPr>
        <w:spacing w:line="276" w:lineRule="auto"/>
        <w:ind w:right="227"/>
        <w:rPr>
          <w:sz w:val="32"/>
          <w:szCs w:val="28"/>
        </w:rPr>
      </w:pPr>
      <w:r w:rsidRPr="00284952">
        <w:rPr>
          <w:sz w:val="32"/>
          <w:szCs w:val="28"/>
        </w:rPr>
        <w:t>CC19 Charity Reserves: building resilience</w:t>
      </w:r>
    </w:p>
    <w:p w14:paraId="5EC15ACF" w14:textId="77777777" w:rsidR="00272A5A" w:rsidRPr="00284952" w:rsidRDefault="00272A5A" w:rsidP="00D10D94">
      <w:pPr>
        <w:spacing w:line="276" w:lineRule="auto"/>
        <w:ind w:right="227"/>
        <w:rPr>
          <w:sz w:val="32"/>
          <w:szCs w:val="28"/>
        </w:rPr>
      </w:pPr>
      <w:r w:rsidRPr="00284952">
        <w:rPr>
          <w:sz w:val="32"/>
          <w:szCs w:val="28"/>
        </w:rPr>
        <w:t xml:space="preserve">CC5C Trustee declaration form </w:t>
      </w:r>
    </w:p>
    <w:p w14:paraId="2958E7B0" w14:textId="77777777" w:rsidR="00272A5A" w:rsidRPr="00284952" w:rsidRDefault="00F55CB5" w:rsidP="00D10D94">
      <w:pPr>
        <w:spacing w:line="276" w:lineRule="auto"/>
        <w:ind w:right="227"/>
        <w:rPr>
          <w:b/>
          <w:bCs/>
          <w:color w:val="0070C0"/>
          <w:sz w:val="32"/>
          <w:szCs w:val="28"/>
          <w:u w:val="single"/>
        </w:rPr>
      </w:pPr>
      <w:hyperlink r:id="rId17" w:history="1">
        <w:r w:rsidR="00272A5A" w:rsidRPr="00284952">
          <w:rPr>
            <w:rStyle w:val="Hyperlink"/>
            <w:b/>
            <w:bCs/>
            <w:color w:val="0070C0"/>
            <w:sz w:val="32"/>
            <w:szCs w:val="28"/>
          </w:rPr>
          <w:t>www.charity-commission.gov.uk</w:t>
        </w:r>
      </w:hyperlink>
      <w:r w:rsidR="00272A5A" w:rsidRPr="00284952">
        <w:rPr>
          <w:b/>
          <w:bCs/>
          <w:color w:val="0070C0"/>
          <w:sz w:val="32"/>
          <w:szCs w:val="28"/>
          <w:u w:val="single"/>
        </w:rPr>
        <w:t xml:space="preserve"> </w:t>
      </w:r>
    </w:p>
    <w:p w14:paraId="3B2D8F81" w14:textId="45D8ADD8" w:rsidR="00272A5A" w:rsidRPr="00EB047C" w:rsidRDefault="00272A5A" w:rsidP="00D10D94">
      <w:pPr>
        <w:spacing w:line="276" w:lineRule="auto"/>
        <w:ind w:right="227"/>
        <w:rPr>
          <w:b/>
          <w:bCs/>
          <w:color w:val="0070C0"/>
          <w:sz w:val="20"/>
          <w:szCs w:val="18"/>
          <w:u w:val="single"/>
        </w:rPr>
      </w:pPr>
    </w:p>
    <w:p w14:paraId="24920D1D" w14:textId="7BB9D164" w:rsidR="00284952" w:rsidRPr="00284952" w:rsidRDefault="00284952" w:rsidP="00D10D94">
      <w:pPr>
        <w:spacing w:line="276" w:lineRule="auto"/>
        <w:ind w:right="227"/>
        <w:rPr>
          <w:b/>
          <w:bCs/>
          <w:color w:val="054854" w:themeColor="accent3"/>
          <w:sz w:val="32"/>
          <w:szCs w:val="28"/>
        </w:rPr>
      </w:pPr>
      <w:r w:rsidRPr="00284952">
        <w:rPr>
          <w:b/>
          <w:bCs/>
          <w:color w:val="054854" w:themeColor="accent3"/>
          <w:sz w:val="32"/>
          <w:szCs w:val="28"/>
        </w:rPr>
        <w:t>Companies House</w:t>
      </w:r>
    </w:p>
    <w:p w14:paraId="2DD5C974" w14:textId="77777777" w:rsidR="00272A5A" w:rsidRDefault="00272A5A" w:rsidP="00D10D94">
      <w:pPr>
        <w:spacing w:line="276" w:lineRule="auto"/>
        <w:ind w:right="227"/>
        <w:rPr>
          <w:b/>
          <w:bCs/>
          <w:color w:val="0070C0"/>
          <w:sz w:val="32"/>
          <w:szCs w:val="28"/>
          <w:u w:val="single"/>
        </w:rPr>
      </w:pPr>
      <w:r>
        <w:rPr>
          <w:b/>
          <w:bCs/>
          <w:color w:val="0070C0"/>
          <w:sz w:val="32"/>
          <w:szCs w:val="28"/>
          <w:u w:val="single"/>
        </w:rPr>
        <w:t>Companieshouse.gov.uk</w:t>
      </w:r>
    </w:p>
    <w:p w14:paraId="3841709C" w14:textId="77777777" w:rsidR="00272A5A" w:rsidRPr="00EB047C" w:rsidRDefault="00272A5A" w:rsidP="00D10D94">
      <w:pPr>
        <w:spacing w:line="276" w:lineRule="auto"/>
        <w:ind w:right="227"/>
        <w:rPr>
          <w:b/>
          <w:bCs/>
          <w:color w:val="0070C0"/>
          <w:sz w:val="20"/>
          <w:szCs w:val="18"/>
          <w:u w:val="single"/>
        </w:rPr>
      </w:pPr>
    </w:p>
    <w:p w14:paraId="369B40AB" w14:textId="77777777" w:rsidR="00272A5A" w:rsidRPr="00284952" w:rsidRDefault="00272A5A" w:rsidP="00D10D94">
      <w:pPr>
        <w:spacing w:line="276" w:lineRule="auto"/>
        <w:ind w:right="227"/>
        <w:rPr>
          <w:b/>
          <w:bCs/>
          <w:color w:val="054854" w:themeColor="accent3"/>
          <w:sz w:val="32"/>
          <w:szCs w:val="28"/>
        </w:rPr>
      </w:pPr>
      <w:r w:rsidRPr="00284952">
        <w:rPr>
          <w:b/>
          <w:bCs/>
          <w:color w:val="054854" w:themeColor="accent3"/>
          <w:sz w:val="32"/>
          <w:szCs w:val="28"/>
        </w:rPr>
        <w:t>Charities SORP</w:t>
      </w:r>
    </w:p>
    <w:p w14:paraId="6E864978" w14:textId="38F9E592" w:rsidR="00272A5A" w:rsidRDefault="00F55CB5" w:rsidP="00D10D94">
      <w:pPr>
        <w:spacing w:line="276" w:lineRule="auto"/>
        <w:ind w:right="227"/>
        <w:rPr>
          <w:b/>
          <w:bCs/>
          <w:color w:val="0070C0"/>
          <w:sz w:val="32"/>
          <w:szCs w:val="28"/>
          <w:u w:val="single"/>
        </w:rPr>
      </w:pPr>
      <w:hyperlink r:id="rId18" w:history="1">
        <w:r w:rsidR="00272A5A" w:rsidRPr="00284952">
          <w:rPr>
            <w:rStyle w:val="Hyperlink"/>
            <w:b/>
            <w:bCs/>
            <w:color w:val="0070C0"/>
            <w:sz w:val="32"/>
            <w:szCs w:val="28"/>
          </w:rPr>
          <w:t>www.charitiesorp.org</w:t>
        </w:r>
      </w:hyperlink>
      <w:r w:rsidR="00272A5A" w:rsidRPr="00284952">
        <w:rPr>
          <w:b/>
          <w:bCs/>
          <w:color w:val="0070C0"/>
          <w:sz w:val="32"/>
          <w:szCs w:val="28"/>
          <w:u w:val="single"/>
        </w:rPr>
        <w:t xml:space="preserve"> </w:t>
      </w:r>
    </w:p>
    <w:p w14:paraId="65E8D459" w14:textId="77777777" w:rsidR="00EB047C" w:rsidRPr="00EB047C" w:rsidRDefault="00EB047C" w:rsidP="00D10D94">
      <w:pPr>
        <w:spacing w:line="276" w:lineRule="auto"/>
        <w:ind w:right="227"/>
        <w:rPr>
          <w:b/>
          <w:bCs/>
          <w:color w:val="0070C0"/>
          <w:sz w:val="20"/>
          <w:szCs w:val="18"/>
          <w:u w:val="single"/>
        </w:rPr>
      </w:pPr>
    </w:p>
    <w:p w14:paraId="57E3E31A" w14:textId="77777777" w:rsidR="00272A5A" w:rsidRPr="00284952" w:rsidRDefault="00272A5A" w:rsidP="00D10D94">
      <w:pPr>
        <w:spacing w:line="276" w:lineRule="auto"/>
        <w:ind w:right="227"/>
        <w:rPr>
          <w:b/>
          <w:bCs/>
          <w:color w:val="054854" w:themeColor="accent3"/>
          <w:sz w:val="32"/>
          <w:szCs w:val="28"/>
        </w:rPr>
      </w:pPr>
      <w:r w:rsidRPr="00284952">
        <w:rPr>
          <w:b/>
          <w:bCs/>
          <w:color w:val="054854" w:themeColor="accent3"/>
          <w:sz w:val="32"/>
          <w:szCs w:val="28"/>
        </w:rPr>
        <w:lastRenderedPageBreak/>
        <w:t>The Fundraising Regulator</w:t>
      </w:r>
    </w:p>
    <w:p w14:paraId="61110B10" w14:textId="1F81A248" w:rsidR="00272A5A" w:rsidRPr="00272A5A" w:rsidRDefault="00F55CB5" w:rsidP="00D10D94">
      <w:pPr>
        <w:spacing w:line="276" w:lineRule="auto"/>
        <w:ind w:right="227"/>
        <w:rPr>
          <w:b/>
          <w:bCs/>
          <w:color w:val="0070C0"/>
          <w:sz w:val="32"/>
          <w:szCs w:val="28"/>
          <w:u w:val="single"/>
        </w:rPr>
      </w:pPr>
      <w:hyperlink r:id="rId19" w:history="1">
        <w:r w:rsidR="00272A5A" w:rsidRPr="00272A5A">
          <w:rPr>
            <w:rStyle w:val="Hyperlink"/>
            <w:b/>
            <w:bCs/>
            <w:color w:val="0070C0"/>
            <w:sz w:val="32"/>
            <w:szCs w:val="28"/>
          </w:rPr>
          <w:t>https://www.fundraisingregulator.org.uk</w:t>
        </w:r>
      </w:hyperlink>
    </w:p>
    <w:p w14:paraId="4107B7B8" w14:textId="77777777" w:rsidR="00272A5A" w:rsidRDefault="00272A5A" w:rsidP="00D10D94">
      <w:pPr>
        <w:spacing w:line="276" w:lineRule="auto"/>
        <w:ind w:right="227"/>
        <w:rPr>
          <w:b/>
          <w:bCs/>
          <w:color w:val="0070C0"/>
          <w:sz w:val="32"/>
          <w:szCs w:val="28"/>
          <w:u w:val="single"/>
        </w:rPr>
      </w:pPr>
    </w:p>
    <w:p w14:paraId="6CF1D11D" w14:textId="77777777" w:rsidR="00272A5A" w:rsidRPr="00272A5A" w:rsidRDefault="00272A5A" w:rsidP="00D10D94">
      <w:pPr>
        <w:spacing w:line="276" w:lineRule="auto"/>
        <w:ind w:right="227"/>
        <w:rPr>
          <w:b/>
          <w:bCs/>
          <w:color w:val="auto"/>
          <w:sz w:val="32"/>
          <w:szCs w:val="28"/>
          <w:u w:val="single"/>
        </w:rPr>
      </w:pPr>
      <w:r w:rsidRPr="00272A5A">
        <w:rPr>
          <w:b/>
          <w:bCs/>
          <w:color w:val="auto"/>
          <w:sz w:val="32"/>
          <w:szCs w:val="28"/>
          <w:u w:val="single"/>
        </w:rPr>
        <w:t>Disclaimer</w:t>
      </w:r>
    </w:p>
    <w:p w14:paraId="6A8067F0" w14:textId="5BE9A07C" w:rsidR="000439BB" w:rsidRDefault="00272A5A" w:rsidP="00EB047C">
      <w:pPr>
        <w:spacing w:line="276" w:lineRule="auto"/>
        <w:ind w:right="227"/>
        <w:jc w:val="both"/>
        <w:rPr>
          <w:b/>
          <w:bCs/>
          <w:color w:val="054854" w:themeColor="accent3"/>
          <w:sz w:val="28"/>
          <w:szCs w:val="24"/>
        </w:rPr>
      </w:pPr>
      <w:r w:rsidRPr="00284952">
        <w:rPr>
          <w:sz w:val="32"/>
          <w:szCs w:val="28"/>
        </w:rPr>
        <w:t xml:space="preserve">The information provided in this sheet is intended for guidance only. It is not a substitute for professional </w:t>
      </w:r>
      <w:proofErr w:type="gramStart"/>
      <w:r w:rsidRPr="00284952">
        <w:rPr>
          <w:sz w:val="32"/>
          <w:szCs w:val="28"/>
        </w:rPr>
        <w:t>advice</w:t>
      </w:r>
      <w:proofErr w:type="gramEnd"/>
      <w:r w:rsidRPr="00284952">
        <w:rPr>
          <w:sz w:val="32"/>
          <w:szCs w:val="28"/>
        </w:rPr>
        <w:t xml:space="preserve"> and </w:t>
      </w:r>
      <w:r w:rsidR="00EB047C">
        <w:rPr>
          <w:sz w:val="32"/>
          <w:szCs w:val="28"/>
        </w:rPr>
        <w:t xml:space="preserve">we </w:t>
      </w:r>
      <w:r w:rsidRPr="00284952">
        <w:rPr>
          <w:sz w:val="32"/>
          <w:szCs w:val="28"/>
        </w:rPr>
        <w:t>cannot accept responsibility for loss occasioned as a result of any person acting or refraining from action upon it.</w:t>
      </w:r>
      <w:r w:rsidR="0095653B" w:rsidRPr="00284952">
        <w:rPr>
          <w:sz w:val="32"/>
          <w:szCs w:val="28"/>
        </w:rPr>
        <w:t xml:space="preserve"> </w:t>
      </w:r>
      <w:bookmarkStart w:id="2" w:name="_Hlk44352304"/>
      <w:bookmarkEnd w:id="2"/>
    </w:p>
    <w:sectPr w:rsidR="000439BB" w:rsidSect="00B6148B">
      <w:headerReference w:type="default" r:id="rId20"/>
      <w:footerReference w:type="default" r:id="rId21"/>
      <w:headerReference w:type="first" r:id="rId22"/>
      <w:footerReference w:type="first" r:id="rId23"/>
      <w:pgSz w:w="15840" w:h="12240" w:orient="landscape" w:code="1"/>
      <w:pgMar w:top="1080" w:right="720" w:bottom="1080" w:left="72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2212F" w14:textId="77777777" w:rsidR="00F55CB5" w:rsidRDefault="00F55CB5" w:rsidP="005A20E2">
      <w:pPr>
        <w:spacing w:after="0"/>
      </w:pPr>
      <w:r>
        <w:separator/>
      </w:r>
    </w:p>
    <w:p w14:paraId="4D4FDB52" w14:textId="77777777" w:rsidR="00F55CB5" w:rsidRDefault="00F55CB5"/>
    <w:p w14:paraId="0B9DAB10" w14:textId="77777777" w:rsidR="00F55CB5" w:rsidRDefault="00F55CB5" w:rsidP="009B4773"/>
    <w:p w14:paraId="3AB84939" w14:textId="77777777" w:rsidR="00F55CB5" w:rsidRDefault="00F55CB5" w:rsidP="00513832"/>
  </w:endnote>
  <w:endnote w:type="continuationSeparator" w:id="0">
    <w:p w14:paraId="3D66DC44" w14:textId="77777777" w:rsidR="00F55CB5" w:rsidRDefault="00F55CB5" w:rsidP="005A20E2">
      <w:pPr>
        <w:spacing w:after="0"/>
      </w:pPr>
      <w:r>
        <w:continuationSeparator/>
      </w:r>
    </w:p>
    <w:p w14:paraId="2E1CF2DF" w14:textId="77777777" w:rsidR="00F55CB5" w:rsidRDefault="00F55CB5"/>
    <w:p w14:paraId="279E2A82" w14:textId="77777777" w:rsidR="00F55CB5" w:rsidRDefault="00F55CB5" w:rsidP="009B4773"/>
    <w:p w14:paraId="79D17A5D" w14:textId="77777777" w:rsidR="00F55CB5" w:rsidRDefault="00F55CB5" w:rsidP="00513832"/>
  </w:endnote>
  <w:endnote w:type="continuationNotice" w:id="1">
    <w:p w14:paraId="47424A2C" w14:textId="77777777" w:rsidR="00F55CB5" w:rsidRDefault="00F55C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odaySBOP-Light">
    <w:altName w:val="Bell MT"/>
    <w:panose1 w:val="00000000000000000000"/>
    <w:charset w:val="00"/>
    <w:family w:val="modern"/>
    <w:notTrueType/>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4B605" w14:textId="77777777" w:rsidR="00B57756" w:rsidRPr="003639D2" w:rsidRDefault="00B57756" w:rsidP="003639D2">
    <w:pPr>
      <w:pStyle w:val="Footer"/>
    </w:pPr>
    <w:r w:rsidRPr="003639D2">
      <w:tab/>
    </w:r>
    <w:r w:rsidRPr="003639D2">
      <w:fldChar w:fldCharType="begin"/>
    </w:r>
    <w:r w:rsidRPr="003639D2">
      <w:instrText xml:space="preserve"> PAGE   \* MERGEFORMAT </w:instrText>
    </w:r>
    <w:r w:rsidRPr="003639D2">
      <w:fldChar w:fldCharType="separate"/>
    </w:r>
    <w:r w:rsidRPr="003639D2">
      <w:t>1</w:t>
    </w:r>
    <w:r w:rsidRPr="003639D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C338" w14:textId="77777777" w:rsidR="005854DB" w:rsidRPr="00F8411A" w:rsidRDefault="005854DB" w:rsidP="005854DB">
    <w:pPr>
      <w:pStyle w:val="Footer"/>
    </w:pPr>
    <w:r w:rsidRPr="00F8411A">
      <w:tab/>
    </w:r>
    <w:r w:rsidRPr="00F8411A">
      <w:fldChar w:fldCharType="begin"/>
    </w:r>
    <w:r w:rsidRPr="00F8411A">
      <w:instrText xml:space="preserve"> PAGE   \* MERGEFORMAT </w:instrText>
    </w:r>
    <w:r w:rsidRPr="00F8411A">
      <w:fldChar w:fldCharType="separate"/>
    </w:r>
    <w:r>
      <w:t>2</w:t>
    </w:r>
    <w:r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A7A0E" w14:textId="77777777" w:rsidR="00F55CB5" w:rsidRDefault="00F55CB5" w:rsidP="005A20E2">
      <w:pPr>
        <w:spacing w:after="0"/>
      </w:pPr>
      <w:r>
        <w:separator/>
      </w:r>
    </w:p>
    <w:p w14:paraId="1E59423B" w14:textId="77777777" w:rsidR="00F55CB5" w:rsidRDefault="00F55CB5"/>
    <w:p w14:paraId="614E8E6C" w14:textId="77777777" w:rsidR="00F55CB5" w:rsidRDefault="00F55CB5" w:rsidP="009B4773"/>
    <w:p w14:paraId="1DBABFE5" w14:textId="77777777" w:rsidR="00F55CB5" w:rsidRDefault="00F55CB5" w:rsidP="00513832"/>
  </w:footnote>
  <w:footnote w:type="continuationSeparator" w:id="0">
    <w:p w14:paraId="2F72A5E7" w14:textId="77777777" w:rsidR="00F55CB5" w:rsidRDefault="00F55CB5" w:rsidP="005A20E2">
      <w:pPr>
        <w:spacing w:after="0"/>
      </w:pPr>
      <w:r>
        <w:continuationSeparator/>
      </w:r>
    </w:p>
    <w:p w14:paraId="5C5367C8" w14:textId="77777777" w:rsidR="00F55CB5" w:rsidRDefault="00F55CB5"/>
    <w:p w14:paraId="06C14DD5" w14:textId="77777777" w:rsidR="00F55CB5" w:rsidRDefault="00F55CB5" w:rsidP="009B4773"/>
    <w:p w14:paraId="40D3A69E" w14:textId="77777777" w:rsidR="00F55CB5" w:rsidRDefault="00F55CB5" w:rsidP="00513832"/>
  </w:footnote>
  <w:footnote w:type="continuationNotice" w:id="1">
    <w:p w14:paraId="62A7F348" w14:textId="77777777" w:rsidR="00F55CB5" w:rsidRDefault="00F55CB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5F7C6" w14:textId="4E254D2F" w:rsidR="003639D2" w:rsidRPr="003639D2" w:rsidRDefault="00F55CB5" w:rsidP="003639D2">
    <w:pPr>
      <w:pStyle w:val="Header1"/>
    </w:pPr>
    <w:sdt>
      <w:sdtPr>
        <w:alias w:val="Title"/>
        <w:tag w:val=""/>
        <w:id w:val="-611985797"/>
        <w:placeholder>
          <w:docPart w:val="E1D37E1713204906A6E0D4DAA054A71E"/>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8F3D27">
          <w:t>TRUSTEE INDUCTION</w:t>
        </w:r>
      </w:sdtContent>
    </w:sdt>
  </w:p>
  <w:p w14:paraId="183F559A" w14:textId="686245DB" w:rsidR="005854DB" w:rsidRPr="005854DB" w:rsidRDefault="00F55CB5" w:rsidP="003D6AFD">
    <w:pPr>
      <w:pStyle w:val="Header"/>
    </w:pPr>
    <w:sdt>
      <w:sdtPr>
        <w:alias w:val="Subtitle"/>
        <w:tag w:val=""/>
        <w:id w:val="-2023313307"/>
        <w:placeholder>
          <w:docPart w:val="4BF0D09AA8B94D3AAE93D20C5950C105"/>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BE6F94">
          <w:t>Guidance &amp; Templates</w:t>
        </w:r>
      </w:sdtContent>
    </w:sdt>
    <w:r w:rsidR="003D6AFD" w:rsidRPr="003D6AFD">
      <w:t xml:space="preserve"> </w:t>
    </w:r>
    <w:r w:rsidR="005854DB">
      <w:rPr>
        <w:noProof/>
      </w:rPr>
      <mc:AlternateContent>
        <mc:Choice Requires="wps">
          <w:drawing>
            <wp:anchor distT="45720" distB="45720" distL="114300" distR="114300" simplePos="0" relativeHeight="251658241" behindDoc="1" locked="0" layoutInCell="1" allowOverlap="1" wp14:anchorId="0C696B80" wp14:editId="434DC911">
              <wp:simplePos x="0" y="0"/>
              <wp:positionH relativeFrom="page">
                <wp:align>center</wp:align>
              </wp:positionH>
              <wp:positionV relativeFrom="page">
                <wp:align>top</wp:align>
              </wp:positionV>
              <wp:extent cx="10058400" cy="1143000"/>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rgbClr val="107082">
                          <a:alpha val="14902"/>
                        </a:srgbClr>
                      </a:solidFill>
                      <a:ln w="9525">
                        <a:noFill/>
                        <a:miter lim="800000"/>
                        <a:headEnd/>
                        <a:tailEnd/>
                      </a:ln>
                    </wps:spPr>
                    <wps:txbx>
                      <w:txbxContent>
                        <w:p w14:paraId="0FB52663"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696B80" id="_x0000_t202" coordsize="21600,21600" o:spt="202" path="m,l,21600r21600,l21600,xe">
              <v:stroke joinstyle="miter"/>
              <v:path gradientshapeok="t" o:connecttype="rect"/>
            </v:shapetype>
            <v:shape id="Text Box 2" o:spid="_x0000_s1026" type="#_x0000_t202" style="position:absolute;margin-left:0;margin-top:0;width:11in;height:90pt;z-index:-251658239;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" fillcolor="#107082" stroked="f">
              <v:fill opacity="9766f"/>
              <v:textbox inset="20mm,8mm">
                <w:txbxContent>
                  <w:p w14:paraId="0FB52663"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A364" w14:textId="7675B569" w:rsidR="005854DB" w:rsidRDefault="00B6148B" w:rsidP="00A67285">
    <w:pPr>
      <w:pStyle w:val="Header"/>
      <w:spacing w:after="0"/>
    </w:pPr>
    <w:r>
      <w:rPr>
        <w:noProof/>
      </w:rPr>
      <w:drawing>
        <wp:anchor distT="0" distB="0" distL="114300" distR="114300" simplePos="0" relativeHeight="251658240" behindDoc="0" locked="0" layoutInCell="1" allowOverlap="1" wp14:anchorId="46171A27" wp14:editId="02E1E039">
          <wp:simplePos x="0" y="0"/>
          <wp:positionH relativeFrom="column">
            <wp:posOffset>-94706</wp:posOffset>
          </wp:positionH>
          <wp:positionV relativeFrom="paragraph">
            <wp:posOffset>-210366</wp:posOffset>
          </wp:positionV>
          <wp:extent cx="1158240" cy="822960"/>
          <wp:effectExtent l="0" t="0" r="0" b="0"/>
          <wp:wrapThrough wrapText="bothSides">
            <wp:wrapPolygon edited="0">
              <wp:start x="4974" y="0"/>
              <wp:lineTo x="2842" y="1500"/>
              <wp:lineTo x="355" y="5500"/>
              <wp:lineTo x="355" y="8000"/>
              <wp:lineTo x="1776" y="16000"/>
              <wp:lineTo x="1776" y="18000"/>
              <wp:lineTo x="9947" y="21000"/>
              <wp:lineTo x="15276" y="21000"/>
              <wp:lineTo x="16697" y="21000"/>
              <wp:lineTo x="19895" y="21000"/>
              <wp:lineTo x="20961" y="19500"/>
              <wp:lineTo x="18474" y="6000"/>
              <wp:lineTo x="15632" y="3500"/>
              <wp:lineTo x="6750" y="0"/>
              <wp:lineTo x="497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5AF05DD6" wp14:editId="3693C55C">
          <wp:simplePos x="0" y="0"/>
          <wp:positionH relativeFrom="margin">
            <wp:align>right</wp:align>
          </wp:positionH>
          <wp:positionV relativeFrom="paragraph">
            <wp:posOffset>-211274</wp:posOffset>
          </wp:positionV>
          <wp:extent cx="1095375" cy="745490"/>
          <wp:effectExtent l="0" t="0" r="0" b="0"/>
          <wp:wrapThrough wrapText="bothSides">
            <wp:wrapPolygon edited="0">
              <wp:start x="8264" y="552"/>
              <wp:lineTo x="7137" y="2760"/>
              <wp:lineTo x="5635" y="7727"/>
              <wp:lineTo x="5635" y="10487"/>
              <wp:lineTo x="376" y="15455"/>
              <wp:lineTo x="0" y="18215"/>
              <wp:lineTo x="2254" y="20974"/>
              <wp:lineTo x="18407" y="20974"/>
              <wp:lineTo x="21037" y="18767"/>
              <wp:lineTo x="21037" y="17111"/>
              <wp:lineTo x="16153" y="10487"/>
              <wp:lineTo x="16529" y="8279"/>
              <wp:lineTo x="15026" y="2760"/>
              <wp:lineTo x="13523" y="552"/>
              <wp:lineTo x="8264" y="552"/>
            </wp:wrapPolygon>
          </wp:wrapThrough>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vestors logo (T).png"/>
                  <pic:cNvPicPr/>
                </pic:nvPicPr>
                <pic:blipFill>
                  <a:blip r:embed="rId2">
                    <a:extLst>
                      <a:ext uri="{28A0092B-C50C-407E-A947-70E740481C1C}">
                        <a14:useLocalDpi xmlns:a14="http://schemas.microsoft.com/office/drawing/2010/main" val="0"/>
                      </a:ext>
                    </a:extLst>
                  </a:blip>
                  <a:stretch>
                    <a:fillRect/>
                  </a:stretch>
                </pic:blipFill>
                <pic:spPr>
                  <a:xfrm>
                    <a:off x="0" y="0"/>
                    <a:ext cx="1095375" cy="7454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7D0404EE" wp14:editId="61E119BA">
          <wp:simplePos x="0" y="0"/>
          <wp:positionH relativeFrom="page">
            <wp:align>left</wp:align>
          </wp:positionH>
          <wp:positionV relativeFrom="paragraph">
            <wp:posOffset>-411480</wp:posOffset>
          </wp:positionV>
          <wp:extent cx="10175966" cy="224790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VA Header.png"/>
                  <pic:cNvPicPr/>
                </pic:nvPicPr>
                <pic:blipFill>
                  <a:blip r:embed="rId3">
                    <a:extLst>
                      <a:ext uri="{28A0092B-C50C-407E-A947-70E740481C1C}">
                        <a14:useLocalDpi xmlns:a14="http://schemas.microsoft.com/office/drawing/2010/main" val="0"/>
                      </a:ext>
                    </a:extLst>
                  </a:blip>
                  <a:stretch>
                    <a:fillRect/>
                  </a:stretch>
                </pic:blipFill>
                <pic:spPr>
                  <a:xfrm>
                    <a:off x="0" y="0"/>
                    <a:ext cx="10186511" cy="2250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E049D40"/>
    <w:lvl w:ilvl="0">
      <w:start w:val="1"/>
      <w:numFmt w:val="bullet"/>
      <w:pStyle w:val="ListBullet2"/>
      <w:lvlText w:val="o"/>
      <w:lvlJc w:val="left"/>
      <w:pPr>
        <w:ind w:left="65" w:hanging="360"/>
      </w:pPr>
      <w:rPr>
        <w:rFonts w:ascii="Courier New" w:hAnsi="Courier New" w:cs="Courier New" w:hint="default"/>
        <w:color w:val="107082" w:themeColor="accent2"/>
      </w:rPr>
    </w:lvl>
  </w:abstractNum>
  <w:abstractNum w:abstractNumId="1" w15:restartNumberingAfterBreak="0">
    <w:nsid w:val="002113AC"/>
    <w:multiLevelType w:val="hybridMultilevel"/>
    <w:tmpl w:val="6B8EB22E"/>
    <w:lvl w:ilvl="0" w:tplc="20A844BA">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F3AF9"/>
    <w:multiLevelType w:val="hybridMultilevel"/>
    <w:tmpl w:val="825801D6"/>
    <w:lvl w:ilvl="0" w:tplc="75525674">
      <w:numFmt w:val="bullet"/>
      <w:lvlText w:val=""/>
      <w:lvlJc w:val="left"/>
      <w:pPr>
        <w:ind w:left="720" w:hanging="360"/>
      </w:pPr>
      <w:rPr>
        <w:rFonts w:ascii="Symbol" w:eastAsia="Times New Roman" w:hAnsi="Symbo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02951"/>
    <w:multiLevelType w:val="hybridMultilevel"/>
    <w:tmpl w:val="D5F00D48"/>
    <w:lvl w:ilvl="0" w:tplc="C4EE51AE">
      <w:numFmt w:val="bullet"/>
      <w:lvlText w:val="•"/>
      <w:lvlJc w:val="left"/>
      <w:pPr>
        <w:ind w:left="785" w:hanging="360"/>
      </w:pPr>
      <w:rPr>
        <w:rFonts w:ascii="Arial" w:eastAsia="Times New Roman" w:hAnsi="Arial" w:hint="default"/>
        <w:color w:val="054854" w:themeColor="accent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911C45"/>
    <w:multiLevelType w:val="hybridMultilevel"/>
    <w:tmpl w:val="57CCB5D0"/>
    <w:lvl w:ilvl="0" w:tplc="26A032D6">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963A8"/>
    <w:multiLevelType w:val="hybridMultilevel"/>
    <w:tmpl w:val="E022FD9C"/>
    <w:lvl w:ilvl="0" w:tplc="26A032D6">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960C9"/>
    <w:multiLevelType w:val="hybridMultilevel"/>
    <w:tmpl w:val="017896F6"/>
    <w:lvl w:ilvl="0" w:tplc="C7EE7AEE">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254DE4"/>
    <w:multiLevelType w:val="hybridMultilevel"/>
    <w:tmpl w:val="4EA2EBEE"/>
    <w:lvl w:ilvl="0" w:tplc="26A032D6">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B1581"/>
    <w:multiLevelType w:val="hybridMultilevel"/>
    <w:tmpl w:val="E52454AE"/>
    <w:lvl w:ilvl="0" w:tplc="13005334">
      <w:numFmt w:val="bullet"/>
      <w:lvlText w:val="•"/>
      <w:lvlJc w:val="left"/>
      <w:pPr>
        <w:ind w:left="720" w:hanging="360"/>
      </w:pPr>
      <w:rPr>
        <w:rFonts w:ascii="Arial" w:eastAsia="Times New Roman" w:hAnsi="Arial" w:hint="default"/>
        <w:color w:val="054854"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D76D3"/>
    <w:multiLevelType w:val="hybridMultilevel"/>
    <w:tmpl w:val="97D4460C"/>
    <w:lvl w:ilvl="0" w:tplc="26A032D6">
      <w:numFmt w:val="bullet"/>
      <w:lvlText w:val="•"/>
      <w:lvlJc w:val="left"/>
      <w:pPr>
        <w:ind w:left="1440" w:hanging="360"/>
      </w:pPr>
      <w:rPr>
        <w:rFonts w:ascii="Arial" w:eastAsia="Times New Roman" w:hAnsi="Arial" w:hint="default"/>
        <w:color w:val="054854"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D41E7C"/>
    <w:multiLevelType w:val="hybridMultilevel"/>
    <w:tmpl w:val="18165CC2"/>
    <w:lvl w:ilvl="0" w:tplc="1A80295C">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D090F"/>
    <w:multiLevelType w:val="hybridMultilevel"/>
    <w:tmpl w:val="6E10FA4A"/>
    <w:lvl w:ilvl="0" w:tplc="26A032D6">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A7A9E"/>
    <w:multiLevelType w:val="hybridMultilevel"/>
    <w:tmpl w:val="C1E06460"/>
    <w:lvl w:ilvl="0" w:tplc="26A032D6">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27125"/>
    <w:multiLevelType w:val="multilevel"/>
    <w:tmpl w:val="212048B2"/>
    <w:lvl w:ilvl="0">
      <w:numFmt w:val="bullet"/>
      <w:lvlText w:val="•"/>
      <w:lvlJc w:val="left"/>
      <w:pPr>
        <w:tabs>
          <w:tab w:val="num" w:pos="720"/>
        </w:tabs>
        <w:ind w:left="720" w:hanging="360"/>
      </w:pPr>
      <w:rPr>
        <w:rFonts w:ascii="Arial" w:eastAsia="Times New Roman" w:hAnsi="Arial" w:hint="default"/>
        <w:color w:val="054854" w:themeColor="accent3"/>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3933EF"/>
    <w:multiLevelType w:val="hybridMultilevel"/>
    <w:tmpl w:val="17A44DC0"/>
    <w:lvl w:ilvl="0" w:tplc="26A032D6">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71F3D"/>
    <w:multiLevelType w:val="hybridMultilevel"/>
    <w:tmpl w:val="81481454"/>
    <w:lvl w:ilvl="0" w:tplc="1BAE4444">
      <w:start w:val="1"/>
      <w:numFmt w:val="decimal"/>
      <w:lvlText w:val="%1."/>
      <w:lvlJc w:val="left"/>
      <w:pPr>
        <w:ind w:left="360" w:hanging="360"/>
      </w:pPr>
      <w:rPr>
        <w:color w:val="054854"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494762"/>
    <w:multiLevelType w:val="hybridMultilevel"/>
    <w:tmpl w:val="9EE42758"/>
    <w:lvl w:ilvl="0" w:tplc="26A032D6">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75778"/>
    <w:multiLevelType w:val="hybridMultilevel"/>
    <w:tmpl w:val="894212A4"/>
    <w:lvl w:ilvl="0" w:tplc="831C4A34">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C1828"/>
    <w:multiLevelType w:val="multilevel"/>
    <w:tmpl w:val="00E80A22"/>
    <w:lvl w:ilvl="0">
      <w:start w:val="1"/>
      <w:numFmt w:val="decimal"/>
      <w:pStyle w:val="ListNumber"/>
      <w:lvlText w:val="%1."/>
      <w:lvlJc w:val="left"/>
      <w:pPr>
        <w:ind w:left="360" w:hanging="360"/>
      </w:pPr>
      <w:rPr>
        <w:rFonts w:hint="default"/>
        <w:b/>
        <w:color w:val="107082" w:themeColor="accent2"/>
        <w:u w:color="F0CDA1" w:themeColor="accent1"/>
      </w:rPr>
    </w:lvl>
    <w:lvl w:ilvl="1">
      <w:start w:val="1"/>
      <w:numFmt w:val="lowerLetter"/>
      <w:pStyle w:val="ListNumber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E704785"/>
    <w:multiLevelType w:val="hybridMultilevel"/>
    <w:tmpl w:val="1DFEECC2"/>
    <w:lvl w:ilvl="0" w:tplc="26A032D6">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FB71F3"/>
    <w:multiLevelType w:val="hybridMultilevel"/>
    <w:tmpl w:val="08AAAC22"/>
    <w:lvl w:ilvl="0" w:tplc="494E828E">
      <w:start w:val="1"/>
      <w:numFmt w:val="decimal"/>
      <w:lvlText w:val="%1."/>
      <w:lvlJc w:val="left"/>
      <w:pPr>
        <w:ind w:left="720" w:hanging="360"/>
      </w:pPr>
      <w:rPr>
        <w:b/>
        <w:bCs/>
        <w:color w:val="054854"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2413CF"/>
    <w:multiLevelType w:val="hybridMultilevel"/>
    <w:tmpl w:val="ED8A6CC4"/>
    <w:lvl w:ilvl="0" w:tplc="245AD50C">
      <w:start w:val="1"/>
      <w:numFmt w:val="bullet"/>
      <w:lvlText w:val=""/>
      <w:lvlJc w:val="left"/>
      <w:pPr>
        <w:ind w:left="720" w:hanging="360"/>
      </w:pPr>
      <w:rPr>
        <w:rFonts w:ascii="Symbol" w:hAnsi="Symbol" w:hint="default"/>
        <w:color w:val="107082"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5"/>
  </w:num>
  <w:num w:numId="5">
    <w:abstractNumId w:val="2"/>
  </w:num>
  <w:num w:numId="6">
    <w:abstractNumId w:val="23"/>
  </w:num>
  <w:num w:numId="7">
    <w:abstractNumId w:val="0"/>
  </w:num>
  <w:num w:numId="8">
    <w:abstractNumId w:val="26"/>
  </w:num>
  <w:num w:numId="9">
    <w:abstractNumId w:val="19"/>
  </w:num>
  <w:num w:numId="10">
    <w:abstractNumId w:val="5"/>
  </w:num>
  <w:num w:numId="11">
    <w:abstractNumId w:val="25"/>
  </w:num>
  <w:num w:numId="12">
    <w:abstractNumId w:val="20"/>
  </w:num>
  <w:num w:numId="13">
    <w:abstractNumId w:val="9"/>
  </w:num>
  <w:num w:numId="14">
    <w:abstractNumId w:val="16"/>
  </w:num>
  <w:num w:numId="15">
    <w:abstractNumId w:val="22"/>
  </w:num>
  <w:num w:numId="16">
    <w:abstractNumId w:val="1"/>
  </w:num>
  <w:num w:numId="17">
    <w:abstractNumId w:val="7"/>
  </w:num>
  <w:num w:numId="18">
    <w:abstractNumId w:val="14"/>
  </w:num>
  <w:num w:numId="19">
    <w:abstractNumId w:val="10"/>
  </w:num>
  <w:num w:numId="20">
    <w:abstractNumId w:val="21"/>
  </w:num>
  <w:num w:numId="21">
    <w:abstractNumId w:val="17"/>
  </w:num>
  <w:num w:numId="22">
    <w:abstractNumId w:val="6"/>
  </w:num>
  <w:num w:numId="23">
    <w:abstractNumId w:val="12"/>
  </w:num>
  <w:num w:numId="24">
    <w:abstractNumId w:val="18"/>
  </w:num>
  <w:num w:numId="25">
    <w:abstractNumId w:val="8"/>
  </w:num>
  <w:num w:numId="26">
    <w:abstractNumId w:val="13"/>
  </w:num>
  <w:num w:numId="2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63"/>
    <w:rsid w:val="0000092E"/>
    <w:rsid w:val="00003CAE"/>
    <w:rsid w:val="00005353"/>
    <w:rsid w:val="00012A83"/>
    <w:rsid w:val="00017C3C"/>
    <w:rsid w:val="00021F2E"/>
    <w:rsid w:val="00023D92"/>
    <w:rsid w:val="00026EAE"/>
    <w:rsid w:val="0003123C"/>
    <w:rsid w:val="00032A10"/>
    <w:rsid w:val="0004140C"/>
    <w:rsid w:val="000439BB"/>
    <w:rsid w:val="00043FFE"/>
    <w:rsid w:val="00044074"/>
    <w:rsid w:val="0004430C"/>
    <w:rsid w:val="00066DE2"/>
    <w:rsid w:val="00077931"/>
    <w:rsid w:val="00084E91"/>
    <w:rsid w:val="000900B6"/>
    <w:rsid w:val="000A649E"/>
    <w:rsid w:val="000A7626"/>
    <w:rsid w:val="000B2D28"/>
    <w:rsid w:val="000B3D6A"/>
    <w:rsid w:val="000B5DA2"/>
    <w:rsid w:val="000C1C28"/>
    <w:rsid w:val="000C5872"/>
    <w:rsid w:val="000E0979"/>
    <w:rsid w:val="000E1544"/>
    <w:rsid w:val="000F27BD"/>
    <w:rsid w:val="000F47C0"/>
    <w:rsid w:val="000F64DA"/>
    <w:rsid w:val="00100956"/>
    <w:rsid w:val="001155CE"/>
    <w:rsid w:val="00120EA8"/>
    <w:rsid w:val="001225D9"/>
    <w:rsid w:val="0012403E"/>
    <w:rsid w:val="00124370"/>
    <w:rsid w:val="00154670"/>
    <w:rsid w:val="00160392"/>
    <w:rsid w:val="00164319"/>
    <w:rsid w:val="00170507"/>
    <w:rsid w:val="00180F97"/>
    <w:rsid w:val="001A5429"/>
    <w:rsid w:val="001A7B9B"/>
    <w:rsid w:val="001C6A30"/>
    <w:rsid w:val="001D1505"/>
    <w:rsid w:val="001D1C22"/>
    <w:rsid w:val="001E11F1"/>
    <w:rsid w:val="001E1E58"/>
    <w:rsid w:val="001E28AD"/>
    <w:rsid w:val="001E7B54"/>
    <w:rsid w:val="001F3222"/>
    <w:rsid w:val="001F59E4"/>
    <w:rsid w:val="001F68BA"/>
    <w:rsid w:val="00203A01"/>
    <w:rsid w:val="00206719"/>
    <w:rsid w:val="00207A17"/>
    <w:rsid w:val="00227EE5"/>
    <w:rsid w:val="00240312"/>
    <w:rsid w:val="00247B17"/>
    <w:rsid w:val="00252E4A"/>
    <w:rsid w:val="00255F91"/>
    <w:rsid w:val="00257877"/>
    <w:rsid w:val="002642A8"/>
    <w:rsid w:val="00266D01"/>
    <w:rsid w:val="00272A5A"/>
    <w:rsid w:val="00284952"/>
    <w:rsid w:val="002955AB"/>
    <w:rsid w:val="002A137B"/>
    <w:rsid w:val="002D0956"/>
    <w:rsid w:val="002D5F32"/>
    <w:rsid w:val="0031130D"/>
    <w:rsid w:val="00314A6F"/>
    <w:rsid w:val="00327AF1"/>
    <w:rsid w:val="00334394"/>
    <w:rsid w:val="00347AF5"/>
    <w:rsid w:val="00355789"/>
    <w:rsid w:val="00360B43"/>
    <w:rsid w:val="00360F98"/>
    <w:rsid w:val="00361226"/>
    <w:rsid w:val="00362290"/>
    <w:rsid w:val="00362478"/>
    <w:rsid w:val="003639D2"/>
    <w:rsid w:val="00374421"/>
    <w:rsid w:val="003755C0"/>
    <w:rsid w:val="003833A0"/>
    <w:rsid w:val="00396BA9"/>
    <w:rsid w:val="003A1203"/>
    <w:rsid w:val="003A7ACA"/>
    <w:rsid w:val="003A7E8A"/>
    <w:rsid w:val="003B4577"/>
    <w:rsid w:val="003B5758"/>
    <w:rsid w:val="003C01B2"/>
    <w:rsid w:val="003D59A7"/>
    <w:rsid w:val="003D6AFD"/>
    <w:rsid w:val="003E5F42"/>
    <w:rsid w:val="003E78A7"/>
    <w:rsid w:val="003F043B"/>
    <w:rsid w:val="003F0714"/>
    <w:rsid w:val="003F13B0"/>
    <w:rsid w:val="003F55AA"/>
    <w:rsid w:val="003F5F4A"/>
    <w:rsid w:val="003F7538"/>
    <w:rsid w:val="00403423"/>
    <w:rsid w:val="00417FDB"/>
    <w:rsid w:val="004262DD"/>
    <w:rsid w:val="0042646F"/>
    <w:rsid w:val="00430BC2"/>
    <w:rsid w:val="00435096"/>
    <w:rsid w:val="00436BF0"/>
    <w:rsid w:val="004411FB"/>
    <w:rsid w:val="00443212"/>
    <w:rsid w:val="0045673B"/>
    <w:rsid w:val="00457746"/>
    <w:rsid w:val="00492B78"/>
    <w:rsid w:val="00493EC0"/>
    <w:rsid w:val="00495909"/>
    <w:rsid w:val="004B5251"/>
    <w:rsid w:val="004C0453"/>
    <w:rsid w:val="004C432D"/>
    <w:rsid w:val="004C76CF"/>
    <w:rsid w:val="004C7B3E"/>
    <w:rsid w:val="004E578E"/>
    <w:rsid w:val="004F4893"/>
    <w:rsid w:val="00504840"/>
    <w:rsid w:val="00513832"/>
    <w:rsid w:val="005170D9"/>
    <w:rsid w:val="00526C37"/>
    <w:rsid w:val="00533047"/>
    <w:rsid w:val="005620E6"/>
    <w:rsid w:val="00567626"/>
    <w:rsid w:val="00577B45"/>
    <w:rsid w:val="005831EF"/>
    <w:rsid w:val="005854DB"/>
    <w:rsid w:val="005919AF"/>
    <w:rsid w:val="005A20E2"/>
    <w:rsid w:val="005B559F"/>
    <w:rsid w:val="005B6A1A"/>
    <w:rsid w:val="005B78D6"/>
    <w:rsid w:val="005C0E72"/>
    <w:rsid w:val="005C7E0C"/>
    <w:rsid w:val="005D2146"/>
    <w:rsid w:val="005F5F21"/>
    <w:rsid w:val="005F6388"/>
    <w:rsid w:val="00625F63"/>
    <w:rsid w:val="006329E1"/>
    <w:rsid w:val="00633E73"/>
    <w:rsid w:val="00655308"/>
    <w:rsid w:val="00664450"/>
    <w:rsid w:val="0066455D"/>
    <w:rsid w:val="00685B4E"/>
    <w:rsid w:val="006936EB"/>
    <w:rsid w:val="006B048A"/>
    <w:rsid w:val="006B2383"/>
    <w:rsid w:val="006B3999"/>
    <w:rsid w:val="006B3E79"/>
    <w:rsid w:val="006C4D5C"/>
    <w:rsid w:val="006D0144"/>
    <w:rsid w:val="006E3FC8"/>
    <w:rsid w:val="006F2919"/>
    <w:rsid w:val="006F38DB"/>
    <w:rsid w:val="007157EF"/>
    <w:rsid w:val="00720F23"/>
    <w:rsid w:val="0072710B"/>
    <w:rsid w:val="0073670F"/>
    <w:rsid w:val="00740FCE"/>
    <w:rsid w:val="00752D51"/>
    <w:rsid w:val="007534B7"/>
    <w:rsid w:val="00753E67"/>
    <w:rsid w:val="00756D37"/>
    <w:rsid w:val="00757E1F"/>
    <w:rsid w:val="007660D0"/>
    <w:rsid w:val="0078010D"/>
    <w:rsid w:val="007805C1"/>
    <w:rsid w:val="0078158C"/>
    <w:rsid w:val="00783972"/>
    <w:rsid w:val="00784AB5"/>
    <w:rsid w:val="007B17C4"/>
    <w:rsid w:val="007B1F5A"/>
    <w:rsid w:val="007B3AB6"/>
    <w:rsid w:val="007B5AFF"/>
    <w:rsid w:val="007C136F"/>
    <w:rsid w:val="007C5AF4"/>
    <w:rsid w:val="007D40E3"/>
    <w:rsid w:val="007D5767"/>
    <w:rsid w:val="007F793B"/>
    <w:rsid w:val="00813EC8"/>
    <w:rsid w:val="00817F8C"/>
    <w:rsid w:val="0082491D"/>
    <w:rsid w:val="0083428B"/>
    <w:rsid w:val="008440AE"/>
    <w:rsid w:val="0084702E"/>
    <w:rsid w:val="00855910"/>
    <w:rsid w:val="00860063"/>
    <w:rsid w:val="00876F99"/>
    <w:rsid w:val="00880E57"/>
    <w:rsid w:val="008820B3"/>
    <w:rsid w:val="00886169"/>
    <w:rsid w:val="0089410F"/>
    <w:rsid w:val="00894B2E"/>
    <w:rsid w:val="008965F6"/>
    <w:rsid w:val="00897ABA"/>
    <w:rsid w:val="008A2B5E"/>
    <w:rsid w:val="008A2E24"/>
    <w:rsid w:val="008A2FC7"/>
    <w:rsid w:val="008D3386"/>
    <w:rsid w:val="008F3D27"/>
    <w:rsid w:val="008F704C"/>
    <w:rsid w:val="0090206C"/>
    <w:rsid w:val="00902998"/>
    <w:rsid w:val="00912C1B"/>
    <w:rsid w:val="0092125E"/>
    <w:rsid w:val="00924319"/>
    <w:rsid w:val="00926995"/>
    <w:rsid w:val="009355C2"/>
    <w:rsid w:val="00952A7A"/>
    <w:rsid w:val="0095653B"/>
    <w:rsid w:val="00962604"/>
    <w:rsid w:val="00974BF8"/>
    <w:rsid w:val="0099213A"/>
    <w:rsid w:val="00992C57"/>
    <w:rsid w:val="009A1795"/>
    <w:rsid w:val="009A2BA1"/>
    <w:rsid w:val="009A3B33"/>
    <w:rsid w:val="009A45A0"/>
    <w:rsid w:val="009B35B5"/>
    <w:rsid w:val="009B3A56"/>
    <w:rsid w:val="009B4773"/>
    <w:rsid w:val="009D2556"/>
    <w:rsid w:val="009D69CE"/>
    <w:rsid w:val="009E5EAE"/>
    <w:rsid w:val="009E77DC"/>
    <w:rsid w:val="00A146F0"/>
    <w:rsid w:val="00A1475F"/>
    <w:rsid w:val="00A20E32"/>
    <w:rsid w:val="00A371D8"/>
    <w:rsid w:val="00A452E8"/>
    <w:rsid w:val="00A60139"/>
    <w:rsid w:val="00A630FD"/>
    <w:rsid w:val="00A67285"/>
    <w:rsid w:val="00A709C8"/>
    <w:rsid w:val="00A74908"/>
    <w:rsid w:val="00A91213"/>
    <w:rsid w:val="00A92F6A"/>
    <w:rsid w:val="00A960DC"/>
    <w:rsid w:val="00AA29B1"/>
    <w:rsid w:val="00AA387F"/>
    <w:rsid w:val="00AA4F57"/>
    <w:rsid w:val="00AA66D7"/>
    <w:rsid w:val="00AA7D1F"/>
    <w:rsid w:val="00AB2F7F"/>
    <w:rsid w:val="00AC3653"/>
    <w:rsid w:val="00AD643C"/>
    <w:rsid w:val="00AE0241"/>
    <w:rsid w:val="00AE5008"/>
    <w:rsid w:val="00B12D81"/>
    <w:rsid w:val="00B210BD"/>
    <w:rsid w:val="00B22F32"/>
    <w:rsid w:val="00B26302"/>
    <w:rsid w:val="00B32511"/>
    <w:rsid w:val="00B35BAA"/>
    <w:rsid w:val="00B36226"/>
    <w:rsid w:val="00B37B3B"/>
    <w:rsid w:val="00B44C47"/>
    <w:rsid w:val="00B509B2"/>
    <w:rsid w:val="00B57756"/>
    <w:rsid w:val="00B57F4F"/>
    <w:rsid w:val="00B6148B"/>
    <w:rsid w:val="00B7636D"/>
    <w:rsid w:val="00B80CF1"/>
    <w:rsid w:val="00B860CF"/>
    <w:rsid w:val="00B94D28"/>
    <w:rsid w:val="00BA2A38"/>
    <w:rsid w:val="00BA31C4"/>
    <w:rsid w:val="00BA502F"/>
    <w:rsid w:val="00BB02E6"/>
    <w:rsid w:val="00BB0DBD"/>
    <w:rsid w:val="00BB5049"/>
    <w:rsid w:val="00BB7996"/>
    <w:rsid w:val="00BC11A9"/>
    <w:rsid w:val="00BC71AE"/>
    <w:rsid w:val="00BD0C60"/>
    <w:rsid w:val="00BE4DF0"/>
    <w:rsid w:val="00BE51FC"/>
    <w:rsid w:val="00BE6F94"/>
    <w:rsid w:val="00C0401B"/>
    <w:rsid w:val="00C17BCF"/>
    <w:rsid w:val="00C3246A"/>
    <w:rsid w:val="00C531E2"/>
    <w:rsid w:val="00C65318"/>
    <w:rsid w:val="00C65564"/>
    <w:rsid w:val="00C67E84"/>
    <w:rsid w:val="00C743AE"/>
    <w:rsid w:val="00C76A53"/>
    <w:rsid w:val="00C8775E"/>
    <w:rsid w:val="00CA61D8"/>
    <w:rsid w:val="00CB0273"/>
    <w:rsid w:val="00CB0FAB"/>
    <w:rsid w:val="00CC134A"/>
    <w:rsid w:val="00CD1D98"/>
    <w:rsid w:val="00CE663E"/>
    <w:rsid w:val="00CF1267"/>
    <w:rsid w:val="00D03496"/>
    <w:rsid w:val="00D10D94"/>
    <w:rsid w:val="00D13200"/>
    <w:rsid w:val="00D26769"/>
    <w:rsid w:val="00D27AF8"/>
    <w:rsid w:val="00D412C0"/>
    <w:rsid w:val="00D46577"/>
    <w:rsid w:val="00D6543F"/>
    <w:rsid w:val="00D67E9D"/>
    <w:rsid w:val="00D74E0C"/>
    <w:rsid w:val="00D77518"/>
    <w:rsid w:val="00D8068C"/>
    <w:rsid w:val="00D849D8"/>
    <w:rsid w:val="00D94688"/>
    <w:rsid w:val="00DA2D18"/>
    <w:rsid w:val="00DB5A21"/>
    <w:rsid w:val="00DB5A2E"/>
    <w:rsid w:val="00DC0528"/>
    <w:rsid w:val="00DC1104"/>
    <w:rsid w:val="00DC7466"/>
    <w:rsid w:val="00DC7E1C"/>
    <w:rsid w:val="00DE65A2"/>
    <w:rsid w:val="00DF1A73"/>
    <w:rsid w:val="00DF2DCC"/>
    <w:rsid w:val="00E01D0E"/>
    <w:rsid w:val="00E16215"/>
    <w:rsid w:val="00E16A25"/>
    <w:rsid w:val="00E31650"/>
    <w:rsid w:val="00E35169"/>
    <w:rsid w:val="00E53724"/>
    <w:rsid w:val="00E552C8"/>
    <w:rsid w:val="00E75006"/>
    <w:rsid w:val="00E75968"/>
    <w:rsid w:val="00E84350"/>
    <w:rsid w:val="00E85863"/>
    <w:rsid w:val="00E91AE4"/>
    <w:rsid w:val="00E935B7"/>
    <w:rsid w:val="00E9583F"/>
    <w:rsid w:val="00EA431D"/>
    <w:rsid w:val="00EB047C"/>
    <w:rsid w:val="00EB05A3"/>
    <w:rsid w:val="00EC4BCD"/>
    <w:rsid w:val="00ED69F2"/>
    <w:rsid w:val="00F217D3"/>
    <w:rsid w:val="00F33F5E"/>
    <w:rsid w:val="00F34FCF"/>
    <w:rsid w:val="00F36F70"/>
    <w:rsid w:val="00F37A44"/>
    <w:rsid w:val="00F54067"/>
    <w:rsid w:val="00F55CB5"/>
    <w:rsid w:val="00F6029B"/>
    <w:rsid w:val="00F60840"/>
    <w:rsid w:val="00F75B86"/>
    <w:rsid w:val="00F77933"/>
    <w:rsid w:val="00F8192E"/>
    <w:rsid w:val="00F8411A"/>
    <w:rsid w:val="00F8482C"/>
    <w:rsid w:val="00FA1970"/>
    <w:rsid w:val="00FB1673"/>
    <w:rsid w:val="00FB315C"/>
    <w:rsid w:val="00FC1405"/>
    <w:rsid w:val="00FD0FB9"/>
    <w:rsid w:val="00FE1BF1"/>
    <w:rsid w:val="00FF0913"/>
    <w:rsid w:val="00FF421C"/>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B1B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55C0"/>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5854DB"/>
    <w:pPr>
      <w:keepNext/>
      <w:keepLines/>
      <w:pBdr>
        <w:bottom w:val="single" w:sz="24" w:space="4" w:color="F0CDA1" w:themeColor="accent1"/>
      </w:pBdr>
      <w:spacing w:before="360"/>
      <w:outlineLvl w:val="0"/>
    </w:pPr>
    <w:rPr>
      <w:rFonts w:asciiTheme="majorHAnsi" w:eastAsiaTheme="majorEastAsia" w:hAnsiTheme="majorHAnsi" w:cstheme="majorBidi"/>
      <w:b/>
      <w:color w:val="107082"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67285"/>
    <w:pPr>
      <w:tabs>
        <w:tab w:val="center" w:pos="4844"/>
        <w:tab w:val="right" w:pos="9689"/>
      </w:tabs>
      <w:spacing w:before="0" w:after="600"/>
    </w:pPr>
    <w:rPr>
      <w:rFonts w:cstheme="minorHAnsi"/>
      <w:i/>
      <w:color w:val="331D01"/>
    </w:rPr>
  </w:style>
  <w:style w:type="character" w:customStyle="1" w:styleId="HeaderChar">
    <w:name w:val="Header Char"/>
    <w:basedOn w:val="DefaultParagraphFont"/>
    <w:link w:val="Header"/>
    <w:uiPriority w:val="99"/>
    <w:rsid w:val="00A67285"/>
    <w:rPr>
      <w:rFonts w:cstheme="minorHAnsi"/>
      <w:i/>
      <w:color w:val="331D01"/>
      <w:sz w:val="24"/>
    </w:rPr>
  </w:style>
  <w:style w:type="paragraph" w:styleId="Footer">
    <w:name w:val="footer"/>
    <w:basedOn w:val="Normal"/>
    <w:link w:val="FooterChar"/>
    <w:uiPriority w:val="99"/>
    <w:rsid w:val="005C7E0C"/>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5C7E0C"/>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5854DB"/>
    <w:rPr>
      <w:rFonts w:asciiTheme="majorHAnsi" w:eastAsiaTheme="majorEastAsia" w:hAnsiTheme="majorHAnsi" w:cstheme="majorBidi"/>
      <w:b/>
      <w:color w:val="107082"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semiHidden/>
    <w:qFormat/>
    <w:rsid w:val="00A67285"/>
    <w:rPr>
      <w:rFonts w:asciiTheme="majorHAnsi" w:hAnsiTheme="majorHAnsi"/>
      <w:b/>
      <w:i/>
      <w:color w:val="107082"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D17406"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rsid w:val="001E1E58"/>
    <w:rPr>
      <w:color w:val="0000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semiHidden/>
    <w:rsid w:val="0003123C"/>
    <w:pPr>
      <w:numPr>
        <w:numId w:val="1"/>
      </w:numPr>
      <w:spacing w:before="0" w:after="200" w:line="276" w:lineRule="auto"/>
      <w:ind w:left="340" w:hanging="340"/>
    </w:pPr>
  </w:style>
  <w:style w:type="paragraph" w:styleId="ListNumber">
    <w:name w:val="List Number"/>
    <w:basedOn w:val="Normal"/>
    <w:uiPriority w:val="99"/>
    <w:qFormat/>
    <w:rsid w:val="00685B4E"/>
    <w:pPr>
      <w:numPr>
        <w:numId w:val="6"/>
      </w:numPr>
      <w:spacing w:before="0" w:line="276" w:lineRule="auto"/>
    </w:pPr>
  </w:style>
  <w:style w:type="character" w:styleId="Strong">
    <w:name w:val="Strong"/>
    <w:basedOn w:val="DefaultParagraphFont"/>
    <w:uiPriority w:val="22"/>
    <w:semiHidden/>
    <w:qFormat/>
    <w:rsid w:val="00BA31C4"/>
    <w:rPr>
      <w:b/>
      <w:bCs/>
    </w:rPr>
  </w:style>
  <w:style w:type="character" w:customStyle="1" w:styleId="Bold">
    <w:name w:val="Bold"/>
    <w:uiPriority w:val="1"/>
    <w:semiHidden/>
    <w:qFormat/>
    <w:rsid w:val="00BA31C4"/>
    <w:rPr>
      <w:b/>
      <w:bCs/>
    </w:rPr>
  </w:style>
  <w:style w:type="paragraph" w:styleId="ListBullet2">
    <w:name w:val="List Bullet 2"/>
    <w:basedOn w:val="Normal"/>
    <w:uiPriority w:val="99"/>
    <w:semiHidden/>
    <w:rsid w:val="00D27AF8"/>
    <w:pPr>
      <w:numPr>
        <w:numId w:val="7"/>
      </w:numPr>
      <w:spacing w:before="0"/>
    </w:pPr>
  </w:style>
  <w:style w:type="paragraph" w:customStyle="1" w:styleId="Graphheading1">
    <w:name w:val="Graph heading 1"/>
    <w:basedOn w:val="Normal"/>
    <w:semiHidden/>
    <w:qFormat/>
    <w:rsid w:val="008965F6"/>
    <w:pPr>
      <w:spacing w:after="60" w:line="240" w:lineRule="auto"/>
    </w:pPr>
    <w:rPr>
      <w:b/>
      <w:color w:val="054854" w:themeColor="accent3"/>
    </w:rPr>
  </w:style>
  <w:style w:type="paragraph" w:customStyle="1" w:styleId="Graphheading2">
    <w:name w:val="Graph heading 2"/>
    <w:basedOn w:val="Normal"/>
    <w:semiHidden/>
    <w:qFormat/>
    <w:rsid w:val="00664450"/>
    <w:pPr>
      <w:spacing w:after="60" w:line="240" w:lineRule="auto"/>
    </w:pPr>
    <w:rPr>
      <w:b/>
      <w:color w:val="F99927" w:themeColor="accent5"/>
    </w:rPr>
  </w:style>
  <w:style w:type="paragraph" w:customStyle="1" w:styleId="Graphheading3">
    <w:name w:val="Graph heading 3"/>
    <w:basedOn w:val="Normal"/>
    <w:semiHidden/>
    <w:qFormat/>
    <w:rsid w:val="00664450"/>
    <w:pPr>
      <w:spacing w:after="60" w:line="240" w:lineRule="auto"/>
    </w:pPr>
    <w:rPr>
      <w:b/>
      <w:color w:val="EC7216" w:themeColor="accent6"/>
    </w:rPr>
  </w:style>
  <w:style w:type="paragraph" w:customStyle="1" w:styleId="Graphheading4">
    <w:name w:val="Graph heading 4"/>
    <w:basedOn w:val="Normal"/>
    <w:semiHidden/>
    <w:qFormat/>
    <w:rsid w:val="008965F6"/>
    <w:pPr>
      <w:spacing w:after="60" w:line="240" w:lineRule="auto"/>
    </w:pPr>
    <w:rPr>
      <w:b/>
      <w:color w:val="107082" w:themeColor="accent2"/>
    </w:rPr>
  </w:style>
  <w:style w:type="paragraph" w:customStyle="1" w:styleId="Graphbullet">
    <w:name w:val="Graph bullet"/>
    <w:basedOn w:val="Normal"/>
    <w:semiHidden/>
    <w:qFormat/>
    <w:rsid w:val="008965F6"/>
    <w:pPr>
      <w:numPr>
        <w:numId w:val="2"/>
      </w:numPr>
      <w:spacing w:before="0" w:after="0" w:line="216" w:lineRule="auto"/>
      <w:ind w:left="284" w:hanging="284"/>
    </w:pPr>
    <w:rPr>
      <w:sz w:val="20"/>
    </w:rPr>
  </w:style>
  <w:style w:type="paragraph" w:customStyle="1" w:styleId="Graphbullet2">
    <w:name w:val="Graph bullet 2"/>
    <w:basedOn w:val="Normal"/>
    <w:semiHidden/>
    <w:qFormat/>
    <w:rsid w:val="008965F6"/>
    <w:pPr>
      <w:numPr>
        <w:numId w:val="4"/>
      </w:numPr>
      <w:spacing w:before="0" w:after="0" w:line="216" w:lineRule="auto"/>
      <w:ind w:left="284" w:hanging="284"/>
    </w:pPr>
    <w:rPr>
      <w:sz w:val="20"/>
    </w:rPr>
  </w:style>
  <w:style w:type="paragraph" w:customStyle="1" w:styleId="Graphbullet3">
    <w:name w:val="Graph bullet 3"/>
    <w:basedOn w:val="Normal"/>
    <w:semiHidden/>
    <w:qFormat/>
    <w:rsid w:val="008965F6"/>
    <w:pPr>
      <w:numPr>
        <w:numId w:val="3"/>
      </w:numPr>
      <w:spacing w:before="0" w:after="0" w:line="216" w:lineRule="auto"/>
      <w:ind w:left="284" w:hanging="284"/>
    </w:pPr>
    <w:rPr>
      <w:sz w:val="20"/>
    </w:rPr>
  </w:style>
  <w:style w:type="paragraph" w:customStyle="1" w:styleId="Graphbullet4">
    <w:name w:val="Graph bullet 4"/>
    <w:basedOn w:val="Normal"/>
    <w:semiHidden/>
    <w:qFormat/>
    <w:rsid w:val="008965F6"/>
    <w:pPr>
      <w:numPr>
        <w:numId w:val="5"/>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qFormat/>
    <w:rsid w:val="00685B4E"/>
    <w:pPr>
      <w:numPr>
        <w:ilvl w:val="1"/>
        <w:numId w:val="6"/>
      </w:numPr>
      <w:spacing w:before="0" w:line="271" w:lineRule="auto"/>
    </w:pPr>
  </w:style>
  <w:style w:type="paragraph" w:customStyle="1" w:styleId="Checkbox">
    <w:name w:val="Checkbox"/>
    <w:basedOn w:val="Normal"/>
    <w:qFormat/>
    <w:rsid w:val="00A67285"/>
    <w:pPr>
      <w:spacing w:before="0" w:after="0"/>
    </w:pPr>
  </w:style>
  <w:style w:type="paragraph" w:customStyle="1" w:styleId="Header1">
    <w:name w:val="Header 1"/>
    <w:basedOn w:val="Normal"/>
    <w:next w:val="Normal"/>
    <w:link w:val="Header1Char"/>
    <w:uiPriority w:val="99"/>
    <w:qFormat/>
    <w:rsid w:val="003639D2"/>
    <w:pPr>
      <w:spacing w:before="0" w:after="0" w:line="240" w:lineRule="auto"/>
    </w:pPr>
    <w:rPr>
      <w:rFonts w:asciiTheme="majorHAnsi" w:hAnsiTheme="majorHAnsi"/>
      <w:b/>
      <w:caps/>
      <w:color w:val="107082" w:themeColor="accent2"/>
      <w:sz w:val="28"/>
    </w:rPr>
  </w:style>
  <w:style w:type="character" w:customStyle="1" w:styleId="Header1Char">
    <w:name w:val="Header 1 Char"/>
    <w:basedOn w:val="DefaultParagraphFont"/>
    <w:link w:val="Header1"/>
    <w:uiPriority w:val="99"/>
    <w:rsid w:val="00A371D8"/>
    <w:rPr>
      <w:rFonts w:asciiTheme="majorHAnsi" w:hAnsiTheme="majorHAnsi"/>
      <w:b/>
      <w:caps/>
      <w:color w:val="107082" w:themeColor="accent2"/>
      <w:sz w:val="28"/>
    </w:rPr>
  </w:style>
  <w:style w:type="character" w:styleId="UnresolvedMention">
    <w:name w:val="Unresolved Mention"/>
    <w:basedOn w:val="DefaultParagraphFont"/>
    <w:uiPriority w:val="99"/>
    <w:semiHidden/>
    <w:unhideWhenUsed/>
    <w:rsid w:val="00F36F70"/>
    <w:rPr>
      <w:color w:val="605E5C"/>
      <w:shd w:val="clear" w:color="auto" w:fill="E1DFDD"/>
    </w:rPr>
  </w:style>
  <w:style w:type="table" w:customStyle="1" w:styleId="TableGrid1">
    <w:name w:val="Table Grid1"/>
    <w:basedOn w:val="TableNormal"/>
    <w:next w:val="TableGrid"/>
    <w:rsid w:val="00D77518"/>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6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knowhownonprofit.org.uk" TargetMode="External"/><Relationship Id="rId18" Type="http://schemas.openxmlformats.org/officeDocument/2006/relationships/hyperlink" Target="http://www.charitiesorp.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cva.cymru/" TargetMode="External"/><Relationship Id="rId17" Type="http://schemas.openxmlformats.org/officeDocument/2006/relationships/hyperlink" Target="http://www.charity-commission.gov.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haritygovernncecode.or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vawales.org.uk/startinggroup/"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fundraisingregulator.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vawales.org.u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Crocker\AppData\Roaming\Microsoft\Templates\Small%20business%20star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5772703A1B4FBA85FD9B5DD96CCF4D"/>
        <w:category>
          <w:name w:val="General"/>
          <w:gallery w:val="placeholder"/>
        </w:category>
        <w:types>
          <w:type w:val="bbPlcHdr"/>
        </w:types>
        <w:behaviors>
          <w:behavior w:val="content"/>
        </w:behaviors>
        <w:guid w:val="{AD5A8047-D4E3-4898-B96C-7F8CFA82306F}"/>
      </w:docPartPr>
      <w:docPartBody>
        <w:p w:rsidR="00510B12" w:rsidRDefault="009421EF">
          <w:pPr>
            <w:pStyle w:val="E15772703A1B4FBA85FD9B5DD96CCF4D"/>
          </w:pPr>
          <w:r w:rsidRPr="003639D2">
            <w:t>OFFICE-BASED AGENCY</w:t>
          </w:r>
        </w:p>
      </w:docPartBody>
    </w:docPart>
    <w:docPart>
      <w:docPartPr>
        <w:name w:val="180B1E69E4974F92879C1E30996637A8"/>
        <w:category>
          <w:name w:val="General"/>
          <w:gallery w:val="placeholder"/>
        </w:category>
        <w:types>
          <w:type w:val="bbPlcHdr"/>
        </w:types>
        <w:behaviors>
          <w:behavior w:val="content"/>
        </w:behaviors>
        <w:guid w:val="{507F8F9D-7CD0-4163-ABB2-65CEC645C777}"/>
      </w:docPartPr>
      <w:docPartBody>
        <w:p w:rsidR="00510B12" w:rsidRDefault="009421EF">
          <w:pPr>
            <w:pStyle w:val="180B1E69E4974F92879C1E30996637A8"/>
          </w:pPr>
          <w:r w:rsidRPr="003639D2">
            <w:t>Startup Checklist</w:t>
          </w:r>
        </w:p>
      </w:docPartBody>
    </w:docPart>
    <w:docPart>
      <w:docPartPr>
        <w:name w:val="E1D37E1713204906A6E0D4DAA054A71E"/>
        <w:category>
          <w:name w:val="General"/>
          <w:gallery w:val="placeholder"/>
        </w:category>
        <w:types>
          <w:type w:val="bbPlcHdr"/>
        </w:types>
        <w:behaviors>
          <w:behavior w:val="content"/>
        </w:behaviors>
        <w:guid w:val="{5BE1AA9C-2B21-40F6-9A3E-99C337367964}"/>
      </w:docPartPr>
      <w:docPartBody>
        <w:p w:rsidR="00510B12" w:rsidRDefault="009421EF">
          <w:pPr>
            <w:pStyle w:val="E1D37E1713204906A6E0D4DAA054A71E"/>
          </w:pPr>
          <w:r w:rsidRPr="00207A17">
            <w:t>Let the local or regional press know you are opening and when.</w:t>
          </w:r>
        </w:p>
      </w:docPartBody>
    </w:docPart>
    <w:docPart>
      <w:docPartPr>
        <w:name w:val="4BF0D09AA8B94D3AAE93D20C5950C105"/>
        <w:category>
          <w:name w:val="General"/>
          <w:gallery w:val="placeholder"/>
        </w:category>
        <w:types>
          <w:type w:val="bbPlcHdr"/>
        </w:types>
        <w:behaviors>
          <w:behavior w:val="content"/>
        </w:behaviors>
        <w:guid w:val="{3879B626-B138-44F9-A840-EE9C3A4031A2}"/>
      </w:docPartPr>
      <w:docPartBody>
        <w:p w:rsidR="00510B12" w:rsidRDefault="00F96309" w:rsidP="00F96309">
          <w:pPr>
            <w:pStyle w:val="4BF0D09AA8B94D3AAE93D20C5950C105"/>
          </w:pPr>
          <w:r w:rsidRPr="0078010D">
            <w:t>computers/laptops for business operations,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odaySBOP-Light">
    <w:altName w:val="Bell MT"/>
    <w:panose1 w:val="00000000000000000000"/>
    <w:charset w:val="00"/>
    <w:family w:val="modern"/>
    <w:notTrueType/>
    <w:pitch w:val="variable"/>
    <w:sig w:usb0="8000002F"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09"/>
    <w:rsid w:val="00510B12"/>
    <w:rsid w:val="005420D2"/>
    <w:rsid w:val="005E2FE4"/>
    <w:rsid w:val="007E2E77"/>
    <w:rsid w:val="009421EF"/>
    <w:rsid w:val="00D917A0"/>
    <w:rsid w:val="00F9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5772703A1B4FBA85FD9B5DD96CCF4D">
    <w:name w:val="E15772703A1B4FBA85FD9B5DD96CCF4D"/>
  </w:style>
  <w:style w:type="paragraph" w:customStyle="1" w:styleId="180B1E69E4974F92879C1E30996637A8">
    <w:name w:val="180B1E69E4974F92879C1E30996637A8"/>
  </w:style>
  <w:style w:type="paragraph" w:customStyle="1" w:styleId="DD1F9527E48D4D719A587216D0973789">
    <w:name w:val="DD1F9527E48D4D719A587216D0973789"/>
  </w:style>
  <w:style w:type="paragraph" w:customStyle="1" w:styleId="2C7F6EE1CCBD45C68DE89AFC9EAA4F6C">
    <w:name w:val="2C7F6EE1CCBD45C68DE89AFC9EAA4F6C"/>
  </w:style>
  <w:style w:type="paragraph" w:customStyle="1" w:styleId="6B6EFD36CFB74CB88D9907C8829CD228">
    <w:name w:val="6B6EFD36CFB74CB88D9907C8829CD228"/>
  </w:style>
  <w:style w:type="paragraph" w:customStyle="1" w:styleId="F46B3FAE595042F18D8B68ED2ED09FAD">
    <w:name w:val="F46B3FAE595042F18D8B68ED2ED09FAD"/>
  </w:style>
  <w:style w:type="paragraph" w:customStyle="1" w:styleId="DECDBBFD23B34183AEC500091C829762">
    <w:name w:val="DECDBBFD23B34183AEC500091C829762"/>
  </w:style>
  <w:style w:type="paragraph" w:customStyle="1" w:styleId="8FDC3193C4784660AE1DEE146271A669">
    <w:name w:val="8FDC3193C4784660AE1DEE146271A669"/>
  </w:style>
  <w:style w:type="paragraph" w:customStyle="1" w:styleId="B2845946492B44699F808A9EF3E18213">
    <w:name w:val="B2845946492B44699F808A9EF3E18213"/>
  </w:style>
  <w:style w:type="paragraph" w:customStyle="1" w:styleId="A029F6E1CA694514953CD1056D31E678">
    <w:name w:val="A029F6E1CA694514953CD1056D31E678"/>
  </w:style>
  <w:style w:type="paragraph" w:customStyle="1" w:styleId="D867BC0B15BC4835B7D411E47A2D89DF">
    <w:name w:val="D867BC0B15BC4835B7D411E47A2D89DF"/>
  </w:style>
  <w:style w:type="paragraph" w:customStyle="1" w:styleId="093D4EB6BE1140F497C89D52F088C6FD">
    <w:name w:val="093D4EB6BE1140F497C89D52F088C6FD"/>
  </w:style>
  <w:style w:type="paragraph" w:customStyle="1" w:styleId="A08198A1BA684F618AE69DC66C352407">
    <w:name w:val="A08198A1BA684F618AE69DC66C352407"/>
  </w:style>
  <w:style w:type="paragraph" w:customStyle="1" w:styleId="D7843D17F41C42309A6B15395A03B7E6">
    <w:name w:val="D7843D17F41C42309A6B15395A03B7E6"/>
  </w:style>
  <w:style w:type="paragraph" w:customStyle="1" w:styleId="3D3FFD5831024434A8177F7B23F85EB1">
    <w:name w:val="3D3FFD5831024434A8177F7B23F85EB1"/>
  </w:style>
  <w:style w:type="paragraph" w:customStyle="1" w:styleId="2FEC63025FCB45558CA1B67E8B0C96F5">
    <w:name w:val="2FEC63025FCB45558CA1B67E8B0C96F5"/>
  </w:style>
  <w:style w:type="paragraph" w:customStyle="1" w:styleId="2CE66FB53AEA44D4B840A6503C31DD4A">
    <w:name w:val="2CE66FB53AEA44D4B840A6503C31DD4A"/>
  </w:style>
  <w:style w:type="paragraph" w:customStyle="1" w:styleId="486052DD5D2F47DB80AF0F6271E8DFBD">
    <w:name w:val="486052DD5D2F47DB80AF0F6271E8DFBD"/>
  </w:style>
  <w:style w:type="paragraph" w:customStyle="1" w:styleId="30994001C86F433FAF6E4482884BC7B3">
    <w:name w:val="30994001C86F433FAF6E4482884BC7B3"/>
  </w:style>
  <w:style w:type="paragraph" w:customStyle="1" w:styleId="4447A311201A4BED97A8327DF51A6E11">
    <w:name w:val="4447A311201A4BED97A8327DF51A6E11"/>
  </w:style>
  <w:style w:type="paragraph" w:customStyle="1" w:styleId="667B5DC285134181B01B396AD9BB9244">
    <w:name w:val="667B5DC285134181B01B396AD9BB9244"/>
  </w:style>
  <w:style w:type="paragraph" w:customStyle="1" w:styleId="56E9AEAECA404119B109990E1E3090FF">
    <w:name w:val="56E9AEAECA404119B109990E1E3090FF"/>
  </w:style>
  <w:style w:type="paragraph" w:customStyle="1" w:styleId="084F757422924A40B8D57E1A121CC37F">
    <w:name w:val="084F757422924A40B8D57E1A121CC37F"/>
  </w:style>
  <w:style w:type="paragraph" w:customStyle="1" w:styleId="0EFF85C56C164403B87DBF7E462C09B1">
    <w:name w:val="0EFF85C56C164403B87DBF7E462C09B1"/>
  </w:style>
  <w:style w:type="paragraph" w:customStyle="1" w:styleId="5B8103BA180346638753F0C98B2C7626">
    <w:name w:val="5B8103BA180346638753F0C98B2C7626"/>
  </w:style>
  <w:style w:type="paragraph" w:customStyle="1" w:styleId="30656939119F45E886C3A44BB89F4C46">
    <w:name w:val="30656939119F45E886C3A44BB89F4C46"/>
  </w:style>
  <w:style w:type="paragraph" w:customStyle="1" w:styleId="87222B7C3EB941D79A2EC983AEF91224">
    <w:name w:val="87222B7C3EB941D79A2EC983AEF91224"/>
  </w:style>
  <w:style w:type="paragraph" w:customStyle="1" w:styleId="A1FA0BAD2166456FBB6A2E45BA0BD9CC">
    <w:name w:val="A1FA0BAD2166456FBB6A2E45BA0BD9CC"/>
  </w:style>
  <w:style w:type="paragraph" w:customStyle="1" w:styleId="94839427B86E4232B6D972B05BFBF2AE">
    <w:name w:val="94839427B86E4232B6D972B05BFBF2AE"/>
  </w:style>
  <w:style w:type="paragraph" w:customStyle="1" w:styleId="AE7456001B524F059F5F8B56716847AD">
    <w:name w:val="AE7456001B524F059F5F8B56716847AD"/>
  </w:style>
  <w:style w:type="paragraph" w:customStyle="1" w:styleId="C83EA6490B804772A29C37CE28F28312">
    <w:name w:val="C83EA6490B804772A29C37CE28F28312"/>
  </w:style>
  <w:style w:type="paragraph" w:customStyle="1" w:styleId="83D0D47B490648ACAC078575C3B0F009">
    <w:name w:val="83D0D47B490648ACAC078575C3B0F009"/>
  </w:style>
  <w:style w:type="paragraph" w:customStyle="1" w:styleId="AE8D606182C742B199FF164F32EA76F9">
    <w:name w:val="AE8D606182C742B199FF164F32EA76F9"/>
  </w:style>
  <w:style w:type="paragraph" w:customStyle="1" w:styleId="C64E0D92DAB444A4A25DB6F0DE4F803C">
    <w:name w:val="C64E0D92DAB444A4A25DB6F0DE4F803C"/>
  </w:style>
  <w:style w:type="paragraph" w:customStyle="1" w:styleId="7BBA018D6AAD40088580745FB7E9366C">
    <w:name w:val="7BBA018D6AAD40088580745FB7E9366C"/>
  </w:style>
  <w:style w:type="paragraph" w:customStyle="1" w:styleId="201E1E71644B42FDA387EC9C581728CF">
    <w:name w:val="201E1E71644B42FDA387EC9C581728CF"/>
  </w:style>
  <w:style w:type="paragraph" w:customStyle="1" w:styleId="4122459C776D4740B6F99441FB5EB637">
    <w:name w:val="4122459C776D4740B6F99441FB5EB637"/>
  </w:style>
  <w:style w:type="paragraph" w:customStyle="1" w:styleId="A3994F3FF2A84D678A0901BA162B7B00">
    <w:name w:val="A3994F3FF2A84D678A0901BA162B7B00"/>
  </w:style>
  <w:style w:type="paragraph" w:customStyle="1" w:styleId="BC594EB570C14D6EA7796BC14690514A">
    <w:name w:val="BC594EB570C14D6EA7796BC14690514A"/>
  </w:style>
  <w:style w:type="paragraph" w:customStyle="1" w:styleId="6B4D76DB520A4D4BAD4DF94290A6A430">
    <w:name w:val="6B4D76DB520A4D4BAD4DF94290A6A430"/>
  </w:style>
  <w:style w:type="paragraph" w:customStyle="1" w:styleId="FD4F471CCE664053A3FA560663DA9EEC">
    <w:name w:val="FD4F471CCE664053A3FA560663DA9EEC"/>
  </w:style>
  <w:style w:type="paragraph" w:customStyle="1" w:styleId="8BBFA3534F2A4C89ACD9E96C16D3F631">
    <w:name w:val="8BBFA3534F2A4C89ACD9E96C16D3F631"/>
  </w:style>
  <w:style w:type="paragraph" w:customStyle="1" w:styleId="374524536EEB4F6CA813DCE168A524A9">
    <w:name w:val="374524536EEB4F6CA813DCE168A524A9"/>
  </w:style>
  <w:style w:type="paragraph" w:customStyle="1" w:styleId="7269BEFA109F445CB555B40ECDC774C9">
    <w:name w:val="7269BEFA109F445CB555B40ECDC774C9"/>
  </w:style>
  <w:style w:type="paragraph" w:customStyle="1" w:styleId="6BC1BC02A9414B5E9E163998B3867801">
    <w:name w:val="6BC1BC02A9414B5E9E163998B3867801"/>
  </w:style>
  <w:style w:type="paragraph" w:customStyle="1" w:styleId="C1CD924109E3475E83C517DB23EDBE66">
    <w:name w:val="C1CD924109E3475E83C517DB23EDBE66"/>
  </w:style>
  <w:style w:type="paragraph" w:customStyle="1" w:styleId="AF13957A5BF644629842ACBBE45A8B11">
    <w:name w:val="AF13957A5BF644629842ACBBE45A8B11"/>
  </w:style>
  <w:style w:type="paragraph" w:customStyle="1" w:styleId="12632435D73A45928605EA4FE931F369">
    <w:name w:val="12632435D73A45928605EA4FE931F369"/>
  </w:style>
  <w:style w:type="paragraph" w:customStyle="1" w:styleId="57A16FB10E9A421C90D0AA46F31D4DF7">
    <w:name w:val="57A16FB10E9A421C90D0AA46F31D4DF7"/>
  </w:style>
  <w:style w:type="paragraph" w:customStyle="1" w:styleId="9E9D524F2DE242E2A88DB05C696E30A6">
    <w:name w:val="9E9D524F2DE242E2A88DB05C696E30A6"/>
  </w:style>
  <w:style w:type="paragraph" w:customStyle="1" w:styleId="298CB0FFDCC0450BB13B85918CC05F0E">
    <w:name w:val="298CB0FFDCC0450BB13B85918CC05F0E"/>
  </w:style>
  <w:style w:type="paragraph" w:customStyle="1" w:styleId="F6DB2BC11EEA43109F80ADD0800DB40F">
    <w:name w:val="F6DB2BC11EEA43109F80ADD0800DB40F"/>
  </w:style>
  <w:style w:type="paragraph" w:customStyle="1" w:styleId="5876820DFEF645E095CE1A3E0B3EA0E0">
    <w:name w:val="5876820DFEF645E095CE1A3E0B3EA0E0"/>
  </w:style>
  <w:style w:type="paragraph" w:customStyle="1" w:styleId="BD68D9DFA790472EA381B22EEED1AC6B">
    <w:name w:val="BD68D9DFA790472EA381B22EEED1AC6B"/>
  </w:style>
  <w:style w:type="paragraph" w:customStyle="1" w:styleId="7E2972D7178C4E349661AA078BF492E7">
    <w:name w:val="7E2972D7178C4E349661AA078BF492E7"/>
  </w:style>
  <w:style w:type="paragraph" w:customStyle="1" w:styleId="51B006E5DB3A4E70944EAFCC29081D8B">
    <w:name w:val="51B006E5DB3A4E70944EAFCC29081D8B"/>
  </w:style>
  <w:style w:type="paragraph" w:customStyle="1" w:styleId="BC590C892FBA4C33B3AA86064270C8E0">
    <w:name w:val="BC590C892FBA4C33B3AA86064270C8E0"/>
  </w:style>
  <w:style w:type="paragraph" w:customStyle="1" w:styleId="5290F9C910334CF5ACB907432DD664E5">
    <w:name w:val="5290F9C910334CF5ACB907432DD664E5"/>
  </w:style>
  <w:style w:type="paragraph" w:customStyle="1" w:styleId="C0251CDB93734B0C8F4EB14F18D11306">
    <w:name w:val="C0251CDB93734B0C8F4EB14F18D11306"/>
  </w:style>
  <w:style w:type="paragraph" w:customStyle="1" w:styleId="CDBB72F9F2E14FF49A791E3C9B653CA7">
    <w:name w:val="CDBB72F9F2E14FF49A791E3C9B653CA7"/>
  </w:style>
  <w:style w:type="paragraph" w:customStyle="1" w:styleId="4C05CF86DD0F4099A89B6CB8810FEDFE">
    <w:name w:val="4C05CF86DD0F4099A89B6CB8810FEDFE"/>
  </w:style>
  <w:style w:type="paragraph" w:customStyle="1" w:styleId="45B63B14D1974C15B69CFE368E816F34">
    <w:name w:val="45B63B14D1974C15B69CFE368E816F34"/>
  </w:style>
  <w:style w:type="paragraph" w:customStyle="1" w:styleId="A1168082A0EB49DC85945CD3EEABC686">
    <w:name w:val="A1168082A0EB49DC85945CD3EEABC686"/>
  </w:style>
  <w:style w:type="paragraph" w:customStyle="1" w:styleId="178F5B526D484D3B8CCE518D1677B429">
    <w:name w:val="178F5B526D484D3B8CCE518D1677B429"/>
  </w:style>
  <w:style w:type="paragraph" w:customStyle="1" w:styleId="E33394D49C3244EB8632FE799BFE07D2">
    <w:name w:val="E33394D49C3244EB8632FE799BFE07D2"/>
  </w:style>
  <w:style w:type="paragraph" w:customStyle="1" w:styleId="E09350C3B2F349E5A77FCE6B28FF70C8">
    <w:name w:val="E09350C3B2F349E5A77FCE6B28FF70C8"/>
  </w:style>
  <w:style w:type="paragraph" w:customStyle="1" w:styleId="C25CBEA5D880414A9C68B9FB743CAF28">
    <w:name w:val="C25CBEA5D880414A9C68B9FB743CAF28"/>
  </w:style>
  <w:style w:type="paragraph" w:customStyle="1" w:styleId="9D9EBF1FC1754A56BEF0389576D4DCB1">
    <w:name w:val="9D9EBF1FC1754A56BEF0389576D4DCB1"/>
  </w:style>
  <w:style w:type="paragraph" w:customStyle="1" w:styleId="DC1535D1BC174458A5791428567E9DBA">
    <w:name w:val="DC1535D1BC174458A5791428567E9DBA"/>
  </w:style>
  <w:style w:type="paragraph" w:customStyle="1" w:styleId="03598F8602EE4BFF93239EF4F214BE9D">
    <w:name w:val="03598F8602EE4BFF93239EF4F214BE9D"/>
  </w:style>
  <w:style w:type="paragraph" w:customStyle="1" w:styleId="E66380BE1D854F20810C80E3C188FE27">
    <w:name w:val="E66380BE1D854F20810C80E3C188FE27"/>
  </w:style>
  <w:style w:type="paragraph" w:customStyle="1" w:styleId="324F54E791B240489F30DE2400CB1568">
    <w:name w:val="324F54E791B240489F30DE2400CB1568"/>
  </w:style>
  <w:style w:type="paragraph" w:customStyle="1" w:styleId="A778D83CA7AC42B8AD8E9C5A1EFB9DD4">
    <w:name w:val="A778D83CA7AC42B8AD8E9C5A1EFB9DD4"/>
  </w:style>
  <w:style w:type="paragraph" w:customStyle="1" w:styleId="FD0A06AFC5F9436A822495782F092E35">
    <w:name w:val="FD0A06AFC5F9436A822495782F092E35"/>
  </w:style>
  <w:style w:type="paragraph" w:customStyle="1" w:styleId="40F3420A36644D5A9F10F18717B6EAD7">
    <w:name w:val="40F3420A36644D5A9F10F18717B6EAD7"/>
  </w:style>
  <w:style w:type="paragraph" w:customStyle="1" w:styleId="C9210E796A6E487FB324A78AC52AFD60">
    <w:name w:val="C9210E796A6E487FB324A78AC52AFD60"/>
  </w:style>
  <w:style w:type="paragraph" w:customStyle="1" w:styleId="8E9DD8D7F1914A86B258FEECCF9AB2D9">
    <w:name w:val="8E9DD8D7F1914A86B258FEECCF9AB2D9"/>
  </w:style>
  <w:style w:type="paragraph" w:customStyle="1" w:styleId="E3E0540303FD42FFB6D19D764E339105">
    <w:name w:val="E3E0540303FD42FFB6D19D764E339105"/>
  </w:style>
  <w:style w:type="paragraph" w:customStyle="1" w:styleId="0DF3207FD9A94586BD2EEA14316F7D13">
    <w:name w:val="0DF3207FD9A94586BD2EEA14316F7D13"/>
  </w:style>
  <w:style w:type="paragraph" w:customStyle="1" w:styleId="EE2E5B9D36D449A2A8FDA22A278AAB84">
    <w:name w:val="EE2E5B9D36D449A2A8FDA22A278AAB84"/>
  </w:style>
  <w:style w:type="paragraph" w:customStyle="1" w:styleId="8D7EB5EE9BF74E628A03BC0FE3E7ECE0">
    <w:name w:val="8D7EB5EE9BF74E628A03BC0FE3E7ECE0"/>
  </w:style>
  <w:style w:type="paragraph" w:customStyle="1" w:styleId="E3A44CBFFBEC443BABA8017DD7224226">
    <w:name w:val="E3A44CBFFBEC443BABA8017DD7224226"/>
  </w:style>
  <w:style w:type="paragraph" w:customStyle="1" w:styleId="E52A416FF19743748FEF54E1FB8F74B6">
    <w:name w:val="E52A416FF19743748FEF54E1FB8F74B6"/>
  </w:style>
  <w:style w:type="paragraph" w:customStyle="1" w:styleId="09C94759205B40429C8B2E8A4E3C6C02">
    <w:name w:val="09C94759205B40429C8B2E8A4E3C6C02"/>
  </w:style>
  <w:style w:type="paragraph" w:customStyle="1" w:styleId="B82F88F7DD4A45C79771CC366170DA52">
    <w:name w:val="B82F88F7DD4A45C79771CC366170DA52"/>
  </w:style>
  <w:style w:type="paragraph" w:customStyle="1" w:styleId="BE36D237CB0D428DB1E3417AF8F596C0">
    <w:name w:val="BE36D237CB0D428DB1E3417AF8F596C0"/>
  </w:style>
  <w:style w:type="paragraph" w:customStyle="1" w:styleId="13BDF66C3E47465EB3BBA8E619309D08">
    <w:name w:val="13BDF66C3E47465EB3BBA8E619309D08"/>
  </w:style>
  <w:style w:type="paragraph" w:customStyle="1" w:styleId="FA2CEFB84727485C927CFB2A3BC028F9">
    <w:name w:val="FA2CEFB84727485C927CFB2A3BC028F9"/>
  </w:style>
  <w:style w:type="paragraph" w:customStyle="1" w:styleId="9F55CD1B0D3B4DBBA5F05CF9E01F216D">
    <w:name w:val="9F55CD1B0D3B4DBBA5F05CF9E01F216D"/>
  </w:style>
  <w:style w:type="paragraph" w:customStyle="1" w:styleId="EED146ED33B040C996F6410AE6674F4A">
    <w:name w:val="EED146ED33B040C996F6410AE6674F4A"/>
  </w:style>
  <w:style w:type="paragraph" w:customStyle="1" w:styleId="E1D37E1713204906A6E0D4DAA054A71E">
    <w:name w:val="E1D37E1713204906A6E0D4DAA054A71E"/>
  </w:style>
  <w:style w:type="paragraph" w:customStyle="1" w:styleId="A01BAAAC1723431A9CAD83BF1A3872D1">
    <w:name w:val="A01BAAAC1723431A9CAD83BF1A3872D1"/>
  </w:style>
  <w:style w:type="paragraph" w:customStyle="1" w:styleId="2A046254967F47F7B9D40ACEBAD4D4E2">
    <w:name w:val="2A046254967F47F7B9D40ACEBAD4D4E2"/>
  </w:style>
  <w:style w:type="paragraph" w:customStyle="1" w:styleId="6292726EC3164F6489ACDDED7B564AFC">
    <w:name w:val="6292726EC3164F6489ACDDED7B564AFC"/>
  </w:style>
  <w:style w:type="paragraph" w:customStyle="1" w:styleId="781E8AD933F34A9D98742E973155A127">
    <w:name w:val="781E8AD933F34A9D98742E973155A127"/>
  </w:style>
  <w:style w:type="paragraph" w:customStyle="1" w:styleId="A093431C2A8E4B0F88D4EAE16BD64D8F">
    <w:name w:val="A093431C2A8E4B0F88D4EAE16BD64D8F"/>
  </w:style>
  <w:style w:type="paragraph" w:customStyle="1" w:styleId="C7D2302FB65C48CE8501AE30033FAF5F">
    <w:name w:val="C7D2302FB65C48CE8501AE30033FAF5F"/>
  </w:style>
  <w:style w:type="paragraph" w:customStyle="1" w:styleId="D5C9CF44D4444BA29ABF495FE8CFBC93">
    <w:name w:val="D5C9CF44D4444BA29ABF495FE8CFBC93"/>
  </w:style>
  <w:style w:type="paragraph" w:customStyle="1" w:styleId="AB013E219D7F4B88B60B0684A11ABFF2">
    <w:name w:val="AB013E219D7F4B88B60B0684A11ABFF2"/>
    <w:rsid w:val="00F96309"/>
  </w:style>
  <w:style w:type="paragraph" w:customStyle="1" w:styleId="4BF0D09AA8B94D3AAE93D20C5950C105">
    <w:name w:val="4BF0D09AA8B94D3AAE93D20C5950C105"/>
    <w:rsid w:val="00F96309"/>
  </w:style>
  <w:style w:type="paragraph" w:customStyle="1" w:styleId="2CC381585F654058AF73ACD0902C3C8A">
    <w:name w:val="2CC381585F654058AF73ACD0902C3C8A"/>
    <w:rsid w:val="00D917A0"/>
  </w:style>
  <w:style w:type="paragraph" w:customStyle="1" w:styleId="ADFD07D5BAB047F0AF6235F63F8F0C5D">
    <w:name w:val="ADFD07D5BAB047F0AF6235F63F8F0C5D"/>
    <w:rsid w:val="00D917A0"/>
  </w:style>
  <w:style w:type="paragraph" w:customStyle="1" w:styleId="62D7BE4E66AF4251ACC1611F17F12D3A">
    <w:name w:val="62D7BE4E66AF4251ACC1611F17F12D3A"/>
    <w:rsid w:val="00D917A0"/>
  </w:style>
  <w:style w:type="paragraph" w:customStyle="1" w:styleId="0AF4C1C5CED84A2C883AC191F353C92C">
    <w:name w:val="0AF4C1C5CED84A2C883AC191F353C92C"/>
    <w:rsid w:val="00D917A0"/>
  </w:style>
  <w:style w:type="paragraph" w:customStyle="1" w:styleId="D444DE4D66884339B236F92EC67D5FA3">
    <w:name w:val="D444DE4D66884339B236F92EC67D5FA3"/>
    <w:rsid w:val="00D917A0"/>
  </w:style>
  <w:style w:type="paragraph" w:customStyle="1" w:styleId="98FE57391C71496F8F1BFDE25A03CE95">
    <w:name w:val="98FE57391C71496F8F1BFDE25A03CE95"/>
    <w:rsid w:val="00D917A0"/>
  </w:style>
  <w:style w:type="paragraph" w:customStyle="1" w:styleId="BAAB98023AD64CC09BA4A25DBA583DEC">
    <w:name w:val="BAAB98023AD64CC09BA4A25DBA583DEC"/>
    <w:rsid w:val="00D917A0"/>
  </w:style>
  <w:style w:type="paragraph" w:customStyle="1" w:styleId="578F8E10919B491AAEEFA5BFE2CAF17B">
    <w:name w:val="578F8E10919B491AAEEFA5BFE2CAF17B"/>
    <w:rsid w:val="00D917A0"/>
  </w:style>
  <w:style w:type="paragraph" w:customStyle="1" w:styleId="8ACB6139CB264062B9D341BB3F410622">
    <w:name w:val="8ACB6139CB264062B9D341BB3F410622"/>
    <w:rsid w:val="00D917A0"/>
  </w:style>
  <w:style w:type="paragraph" w:customStyle="1" w:styleId="77B13D27528D4A20B8A40338605E2F39">
    <w:name w:val="77B13D27528D4A20B8A40338605E2F39"/>
    <w:rsid w:val="00D917A0"/>
  </w:style>
  <w:style w:type="paragraph" w:customStyle="1" w:styleId="DEA106B3553F4BED967A794487C2F2A0">
    <w:name w:val="DEA106B3553F4BED967A794487C2F2A0"/>
    <w:rsid w:val="00D91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E66133F0073074AABB6C73AF228A72F" ma:contentTypeVersion="773" ma:contentTypeDescription="Create a new document." ma:contentTypeScope="" ma:versionID="a859b5d4a5f73fd013e1114b4dab4765">
  <xsd:schema xmlns:xsd="http://www.w3.org/2001/XMLSchema" xmlns:xs="http://www.w3.org/2001/XMLSchema" xmlns:p="http://schemas.microsoft.com/office/2006/metadata/properties" xmlns:ns2="e64331e4-d38b-4de3-b46f-99e1005ecbee" xmlns:ns3="c9fee3f3-9dcb-4b20-a3d5-cadfc8e24e18" targetNamespace="http://schemas.microsoft.com/office/2006/metadata/properties" ma:root="true" ma:fieldsID="accf2ac74604cbb28dd13a85637881b6" ns2:_="" ns3:_="">
    <xsd:import namespace="e64331e4-d38b-4de3-b46f-99e1005ecbee"/>
    <xsd:import namespace="c9fee3f3-9dcb-4b20-a3d5-cadfc8e24e1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331e4-d38b-4de3-b46f-99e1005ecb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ee3f3-9dcb-4b20-a3d5-cadfc8e24e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c9fee3f3-9dcb-4b20-a3d5-cadfc8e24e18" xsi:nil="true"/>
    <_dlc_DocId xmlns="e64331e4-d38b-4de3-b46f-99e1005ecbee">RVTC3W3DH2AK-833101989-568296</_dlc_DocId>
    <_dlc_DocIdUrl xmlns="e64331e4-d38b-4de3-b46f-99e1005ecbee">
      <Url>https://torfaenva.sharepoint.com/sites/TVAWalesDocs/_layouts/15/DocIdRedir.aspx?ID=RVTC3W3DH2AK-833101989-568296</Url>
      <Description>RVTC3W3DH2AK-833101989-568296</Description>
    </_dlc_DocIdUrl>
    <SharedWithUsers xmlns="e64331e4-d38b-4de3-b46f-99e1005ecbee">
      <UserInfo>
        <DisplayName>Aimi Morris</DisplayName>
        <AccountId>19</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3B718-8B27-48AF-8E10-37ABDC429EC0}">
  <ds:schemaRefs>
    <ds:schemaRef ds:uri="http://schemas.microsoft.com/sharepoint/v3/contenttype/forms"/>
  </ds:schemaRefs>
</ds:datastoreItem>
</file>

<file path=customXml/itemProps2.xml><?xml version="1.0" encoding="utf-8"?>
<ds:datastoreItem xmlns:ds="http://schemas.openxmlformats.org/officeDocument/2006/customXml" ds:itemID="{F07D465A-AD71-4ACF-AC63-3A176F0DF205}">
  <ds:schemaRefs>
    <ds:schemaRef ds:uri="http://schemas.microsoft.com/sharepoint/events"/>
  </ds:schemaRefs>
</ds:datastoreItem>
</file>

<file path=customXml/itemProps3.xml><?xml version="1.0" encoding="utf-8"?>
<ds:datastoreItem xmlns:ds="http://schemas.openxmlformats.org/officeDocument/2006/customXml" ds:itemID="{041BCDB1-26B0-4B26-88F1-2B52EE8F1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331e4-d38b-4de3-b46f-99e1005ecbee"/>
    <ds:schemaRef ds:uri="c9fee3f3-9dcb-4b20-a3d5-cadfc8e24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E156F-FAD6-48D0-AB60-1722333C8362}">
  <ds:schemaRefs>
    <ds:schemaRef ds:uri="http://schemas.microsoft.com/office/2006/metadata/properties"/>
    <ds:schemaRef ds:uri="http://schemas.microsoft.com/office/infopath/2007/PartnerControls"/>
    <ds:schemaRef ds:uri="c9fee3f3-9dcb-4b20-a3d5-cadfc8e24e18"/>
    <ds:schemaRef ds:uri="e64331e4-d38b-4de3-b46f-99e1005ecbee"/>
  </ds:schemaRefs>
</ds:datastoreItem>
</file>

<file path=customXml/itemProps5.xml><?xml version="1.0" encoding="utf-8"?>
<ds:datastoreItem xmlns:ds="http://schemas.openxmlformats.org/officeDocument/2006/customXml" ds:itemID="{DCA376BF-1C6C-422D-8775-6E939377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Small business startup checklist</Template>
  <TotalTime>0</TotalTime>
  <Pages>10</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TRUSTEE’S GUIDE</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INDUCTION</dc:title>
  <dc:subject/>
  <dc:creator/>
  <cp:keywords/>
  <dc:description/>
  <cp:lastModifiedBy/>
  <cp:revision>1</cp:revision>
  <dcterms:created xsi:type="dcterms:W3CDTF">2020-06-25T10:34:00Z</dcterms:created>
  <dcterms:modified xsi:type="dcterms:W3CDTF">2020-06-30T09:10:00Z</dcterms:modified>
  <cp:contentStatus>Guidance &amp; Templates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0x010100DE66133F0073074AABB6C73AF228A72F</vt:lpwstr>
  </property>
  <property fmtid="{D5CDD505-2E9C-101B-9397-08002B2CF9AE}" pid="3" name="_dlc_DocIdItemGuid">
    <vt:lpwstr>12096b6f-a6da-4ed9-be89-c3f2be61dccf</vt:lpwstr>
  </property>
</Properties>
</file>